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CD" w:rsidRPr="00046B2D" w:rsidRDefault="0014041F" w:rsidP="001A7C9C">
      <w:pPr>
        <w:pStyle w:val="Default"/>
        <w:pageBreakBefore/>
        <w:ind w:left="5329"/>
      </w:pPr>
      <w:bookmarkStart w:id="0" w:name="_GoBack"/>
      <w:bookmarkEnd w:id="0"/>
      <w:r>
        <w:t xml:space="preserve"> </w:t>
      </w:r>
      <w:r w:rsidR="00A17BCD" w:rsidRPr="00046B2D">
        <w:t xml:space="preserve">Додаток № 1 </w:t>
      </w:r>
    </w:p>
    <w:p w:rsidR="00A17BCD" w:rsidRPr="00046B2D" w:rsidRDefault="00A17BCD" w:rsidP="00046B2D">
      <w:pPr>
        <w:pStyle w:val="Default"/>
        <w:ind w:left="5387"/>
      </w:pPr>
      <w:r w:rsidRPr="00046B2D">
        <w:t xml:space="preserve">до рішення </w:t>
      </w:r>
      <w:r w:rsidR="00046B2D" w:rsidRPr="00046B2D">
        <w:t>виконавчого комітету</w:t>
      </w:r>
      <w:r w:rsidRPr="00046B2D">
        <w:t xml:space="preserve"> міської ради від __________№ _____</w:t>
      </w:r>
    </w:p>
    <w:p w:rsidR="00A17BCD" w:rsidRPr="00A17BCD" w:rsidRDefault="00A17BCD" w:rsidP="00A17BCD">
      <w:pPr>
        <w:pStyle w:val="Default"/>
        <w:jc w:val="center"/>
        <w:rPr>
          <w:b/>
          <w:bCs/>
          <w:i/>
        </w:rPr>
      </w:pPr>
    </w:p>
    <w:p w:rsidR="000259AB" w:rsidRDefault="000259AB" w:rsidP="00A17BCD">
      <w:pPr>
        <w:pStyle w:val="Default"/>
        <w:jc w:val="center"/>
        <w:rPr>
          <w:b/>
          <w:bCs/>
        </w:rPr>
      </w:pPr>
    </w:p>
    <w:p w:rsidR="000259AB" w:rsidRDefault="000259AB" w:rsidP="00A17BC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Конкурсна документація з </w:t>
      </w:r>
      <w:r w:rsidRPr="000259AB">
        <w:rPr>
          <w:b/>
          <w:bCs/>
        </w:rPr>
        <w:t>вибору керуючої компанії індустріального парку «Хмельницький»</w:t>
      </w:r>
    </w:p>
    <w:p w:rsidR="000259AB" w:rsidRDefault="000259AB" w:rsidP="00A17BCD">
      <w:pPr>
        <w:pStyle w:val="Default"/>
        <w:jc w:val="center"/>
        <w:rPr>
          <w:b/>
          <w:bCs/>
        </w:rPr>
      </w:pPr>
    </w:p>
    <w:p w:rsidR="00A17BCD" w:rsidRDefault="00380272" w:rsidP="00A17BCD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1. Загальні положення</w:t>
      </w:r>
    </w:p>
    <w:p w:rsidR="00EA40B7" w:rsidRPr="00EA40B7" w:rsidRDefault="00B635CA" w:rsidP="00EA40B7">
      <w:pPr>
        <w:pStyle w:val="Default"/>
        <w:ind w:firstLine="709"/>
        <w:jc w:val="both"/>
        <w:rPr>
          <w:bCs/>
        </w:rPr>
      </w:pPr>
      <w:r w:rsidRPr="00B635CA">
        <w:rPr>
          <w:bCs/>
        </w:rPr>
        <w:t>1.1. Конкурсна документація з вибору керуючої компанії індустріального парку «Хмельницький»</w:t>
      </w:r>
      <w:r>
        <w:rPr>
          <w:bCs/>
        </w:rPr>
        <w:t xml:space="preserve"> (далі </w:t>
      </w:r>
      <w:r w:rsidRPr="00EA40B7">
        <w:rPr>
          <w:bCs/>
        </w:rPr>
        <w:t xml:space="preserve">– конкурсна документація) розроблена </w:t>
      </w:r>
      <w:r w:rsidR="007B15BF" w:rsidRPr="00EA40B7">
        <w:rPr>
          <w:bCs/>
        </w:rPr>
        <w:t xml:space="preserve">з метою вибору на конкурентних засадах керуючої компанії індустріального парку «Хмельницький» шляхом організації і проведення відкритого конкурсу </w:t>
      </w:r>
      <w:r w:rsidR="004F5665" w:rsidRPr="00EA40B7">
        <w:rPr>
          <w:bCs/>
        </w:rPr>
        <w:t xml:space="preserve">відповідно до </w:t>
      </w:r>
      <w:r w:rsidRPr="00EA40B7">
        <w:rPr>
          <w:bCs/>
        </w:rPr>
        <w:t>Закону України «Про інд</w:t>
      </w:r>
      <w:r w:rsidR="00282061" w:rsidRPr="00EA40B7">
        <w:rPr>
          <w:bCs/>
        </w:rPr>
        <w:t xml:space="preserve">устріальні парки», </w:t>
      </w:r>
      <w:r w:rsidRPr="00EA40B7">
        <w:rPr>
          <w:bCs/>
        </w:rPr>
        <w:t>рішен</w:t>
      </w:r>
      <w:r w:rsidR="00EA40B7">
        <w:rPr>
          <w:bCs/>
        </w:rPr>
        <w:t xml:space="preserve">ь </w:t>
      </w:r>
      <w:r w:rsidRPr="00EA40B7">
        <w:rPr>
          <w:bCs/>
        </w:rPr>
        <w:t>сесії Хмельницької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EA40B7" w:rsidRPr="00EA40B7">
        <w:t xml:space="preserve">, </w:t>
      </w:r>
      <w:r w:rsidR="00EA40B7" w:rsidRPr="00EA40B7">
        <w:rPr>
          <w:bCs/>
        </w:rPr>
        <w:t>від 21.04.2021 року №46 «Про внесення змін до рішення сесії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EA40B7">
        <w:rPr>
          <w:bCs/>
        </w:rPr>
        <w:t>.</w:t>
      </w:r>
    </w:p>
    <w:p w:rsidR="00B635CA" w:rsidRDefault="00B635CA" w:rsidP="00B635CA">
      <w:pPr>
        <w:pStyle w:val="Default"/>
        <w:ind w:firstLine="709"/>
        <w:jc w:val="both"/>
        <w:rPr>
          <w:bCs/>
        </w:rPr>
      </w:pPr>
      <w:r w:rsidRPr="00B635CA">
        <w:rPr>
          <w:bCs/>
        </w:rPr>
        <w:t>1.2. Терміни, які використовуються в рішенні</w:t>
      </w:r>
      <w:r w:rsidR="001872E0">
        <w:rPr>
          <w:bCs/>
        </w:rPr>
        <w:t>,</w:t>
      </w:r>
      <w:r w:rsidRPr="00B635CA">
        <w:rPr>
          <w:bCs/>
        </w:rPr>
        <w:t xml:space="preserve"> вживаються у визначених Законом України «Про індустріальні парки» значеннях.</w:t>
      </w:r>
    </w:p>
    <w:p w:rsidR="007B15BF" w:rsidRPr="000577DA" w:rsidRDefault="007B15BF" w:rsidP="007B15B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1.3. </w:t>
      </w:r>
      <w:r w:rsidRPr="007B15BF">
        <w:rPr>
          <w:bCs/>
        </w:rPr>
        <w:t xml:space="preserve">Завданням проведення конкурсу є визначення </w:t>
      </w:r>
      <w:r w:rsidRPr="000577DA">
        <w:rPr>
          <w:bCs/>
        </w:rPr>
        <w:t>претендента, який запропонував кращі умови щодо створення та функціонування індустріального парку відповідно до умов конкурсу.</w:t>
      </w:r>
    </w:p>
    <w:p w:rsidR="00463EAD" w:rsidRPr="000577DA" w:rsidRDefault="007B15BF" w:rsidP="00463EAD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1.4. Претендентами на участь у конкурсі можуть бути створені згідно із законодавством України юридичні особи незалежно від організаційно-правової форми діяльності.</w:t>
      </w:r>
      <w:r w:rsidR="00463EAD" w:rsidRPr="000577DA">
        <w:rPr>
          <w:bCs/>
        </w:rPr>
        <w:t xml:space="preserve"> Підставами для недопущення претендента до участі у конкурсі може бути його невідповідність умовам конкурсу, неподання у заявці на участь у конкурсі необхідної інформації, подання її в неповному обсязі або подання неправдивої інформації.</w:t>
      </w:r>
    </w:p>
    <w:p w:rsidR="007B15BF" w:rsidRPr="000577DA" w:rsidRDefault="00463EAD" w:rsidP="007B15BF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1.5. </w:t>
      </w:r>
      <w:r w:rsidR="007B15BF" w:rsidRPr="000577DA">
        <w:rPr>
          <w:bCs/>
        </w:rPr>
        <w:t>Ініціатор створення індустріального парку – Хмельницька міська рада (надалі – ініціатор створення).</w:t>
      </w:r>
      <w:r w:rsidR="007B15BF" w:rsidRPr="000577DA">
        <w:t xml:space="preserve"> </w:t>
      </w:r>
      <w:r w:rsidR="007B15BF" w:rsidRPr="000577DA">
        <w:rPr>
          <w:bCs/>
        </w:rPr>
        <w:t xml:space="preserve">Конкурсна комісія </w:t>
      </w:r>
      <w:r w:rsidRPr="000577DA">
        <w:rPr>
          <w:bCs/>
        </w:rPr>
        <w:t xml:space="preserve">з вибору керуючої компанії індустріального парку (надалі – конкурсна комісія) </w:t>
      </w:r>
      <w:r w:rsidR="007B15BF" w:rsidRPr="000577DA">
        <w:rPr>
          <w:bCs/>
        </w:rPr>
        <w:t>створюється з метою організації і проведення конкурсу з вибору керуючої компанії індустріального парку «Хмельницький».</w:t>
      </w:r>
    </w:p>
    <w:p w:rsidR="00463EAD" w:rsidRPr="000577DA" w:rsidRDefault="00463EAD" w:rsidP="00463EAD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1.</w:t>
      </w:r>
      <w:r w:rsidR="0025047E" w:rsidRPr="000577DA">
        <w:rPr>
          <w:bCs/>
        </w:rPr>
        <w:t>6</w:t>
      </w:r>
      <w:r w:rsidRPr="000577DA">
        <w:rPr>
          <w:bCs/>
        </w:rPr>
        <w:t xml:space="preserve">. Земельна ділянка для розміщення індустріального парку площею </w:t>
      </w:r>
      <w:r w:rsidR="00627B5C" w:rsidRPr="000577DA">
        <w:rPr>
          <w:bCs/>
        </w:rPr>
        <w:t>90,9324</w:t>
      </w:r>
      <w:r w:rsidRPr="000577DA">
        <w:rPr>
          <w:bCs/>
        </w:rPr>
        <w:t xml:space="preserve"> га (кадастровий номер 6810100000:20:008:0387). Місцезнаходження земельної ділянки індустріального парку «Хмельницький» –  вул. Вінницьке шосе, 18. Цільове використання – під індустріальний парк.</w:t>
      </w:r>
    </w:p>
    <w:p w:rsidR="00463EAD" w:rsidRPr="000577DA" w:rsidRDefault="00463EAD" w:rsidP="00463EAD">
      <w:pPr>
        <w:pStyle w:val="Default"/>
        <w:ind w:firstLine="709"/>
        <w:jc w:val="both"/>
        <w:rPr>
          <w:bCs/>
        </w:rPr>
      </w:pPr>
    </w:p>
    <w:p w:rsidR="00CD7E39" w:rsidRPr="000577DA" w:rsidRDefault="00627B5C" w:rsidP="00627B5C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 xml:space="preserve">2. </w:t>
      </w:r>
      <w:r w:rsidR="00CD7E39" w:rsidRPr="000577DA">
        <w:rPr>
          <w:b/>
          <w:bCs/>
        </w:rPr>
        <w:t xml:space="preserve">Вимоги </w:t>
      </w:r>
      <w:r w:rsidR="001872E0" w:rsidRPr="000577DA">
        <w:rPr>
          <w:b/>
          <w:bCs/>
        </w:rPr>
        <w:t xml:space="preserve">з підготовки заявки на участь у конкурсі </w:t>
      </w:r>
    </w:p>
    <w:p w:rsidR="002A3B97" w:rsidRPr="000577DA" w:rsidRDefault="00CD7E39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2.1. </w:t>
      </w:r>
      <w:r w:rsidR="002A3B97" w:rsidRPr="000577DA">
        <w:rPr>
          <w:bCs/>
        </w:rPr>
        <w:t>Конкурсна пропозиція подається у письмовій формі за підписом уповноваженої особи претендента, прошита, пронумерована та скріплена печаткою в запечатаному конверті.</w:t>
      </w:r>
    </w:p>
    <w:p w:rsidR="002A3B97" w:rsidRPr="000577DA" w:rsidRDefault="002A3B97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2.2. Претендент має право подати тільки одну конкурсну пропозицію.</w:t>
      </w:r>
    </w:p>
    <w:p w:rsidR="002A3B97" w:rsidRPr="000577DA" w:rsidRDefault="002A3B97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2.3. Отримана пропозиція вноситься ініціатором до реєстру отриманих конкурсних пропозицій. На запит претендента ініціатор протягом одного робочого дня з дня надходження запиту підтверджує надходження конкурсної пропозиції із зазначенням дати та часу.</w:t>
      </w:r>
    </w:p>
    <w:p w:rsidR="008745EC" w:rsidRPr="000577DA" w:rsidRDefault="002A3B97" w:rsidP="008745EC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 </w:t>
      </w:r>
      <w:r w:rsidR="00CD7E39" w:rsidRPr="000577DA">
        <w:rPr>
          <w:bCs/>
        </w:rPr>
        <w:t>Конкур</w:t>
      </w:r>
      <w:r w:rsidR="008745EC" w:rsidRPr="000577DA">
        <w:rPr>
          <w:bCs/>
        </w:rPr>
        <w:t>сна пропозиція повинна містити: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.1. О</w:t>
      </w:r>
      <w:r w:rsidR="00CD7E39" w:rsidRPr="000577DA">
        <w:rPr>
          <w:bCs/>
        </w:rPr>
        <w:t>фіційний лист-пропозицію, що містить детальні відомості про претендента (повне найменування, місце знаходження тощо), загальну інформацію про наміри та підтвердження дотримання основних умов конкурсу (додаток 1);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.2. Б</w:t>
      </w:r>
      <w:r w:rsidR="00CD7E39" w:rsidRPr="000577DA">
        <w:rPr>
          <w:bCs/>
        </w:rPr>
        <w:t>ізнес-план індустріального парку;</w:t>
      </w:r>
    </w:p>
    <w:p w:rsidR="00CD7E39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.3. В</w:t>
      </w:r>
      <w:r w:rsidR="00CD7E39" w:rsidRPr="000577DA">
        <w:rPr>
          <w:bCs/>
        </w:rPr>
        <w:t>ідомості, які підтверджують можливість претендента забезпечити належне функціонування індустріального парку, наявність досвіду, можливостей технологічного та організаційног</w:t>
      </w:r>
      <w:r w:rsidR="008B1C99" w:rsidRPr="000577DA">
        <w:rPr>
          <w:bCs/>
        </w:rPr>
        <w:t>о забезпечення такої діяльності:</w:t>
      </w:r>
    </w:p>
    <w:p w:rsidR="008B1C99" w:rsidRPr="000577DA" w:rsidRDefault="008B1C99" w:rsidP="008B1C99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2.4.3.1. Завірену суб’єктом </w:t>
      </w:r>
      <w:r w:rsidR="00DA4FC9" w:rsidRPr="000577DA">
        <w:rPr>
          <w:bCs/>
        </w:rPr>
        <w:t>підприєм</w:t>
      </w:r>
      <w:r w:rsidR="00DA4FC9">
        <w:rPr>
          <w:bCs/>
        </w:rPr>
        <w:t>ниц</w:t>
      </w:r>
      <w:r w:rsidR="00DA4FC9" w:rsidRPr="000577DA">
        <w:rPr>
          <w:bCs/>
        </w:rPr>
        <w:t>тва</w:t>
      </w:r>
      <w:r w:rsidRPr="000577DA">
        <w:rPr>
          <w:bCs/>
        </w:rPr>
        <w:t xml:space="preserve"> копію статуту;</w:t>
      </w:r>
    </w:p>
    <w:p w:rsidR="008B1C99" w:rsidRPr="000577DA" w:rsidRDefault="008B1C99" w:rsidP="008B1C99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2.4.3.2. Відомості про </w:t>
      </w:r>
      <w:r w:rsidR="004F5665" w:rsidRPr="000577DA">
        <w:rPr>
          <w:bCs/>
        </w:rPr>
        <w:t>претендента</w:t>
      </w:r>
      <w:r w:rsidRPr="000577DA">
        <w:rPr>
          <w:bCs/>
        </w:rPr>
        <w:t>: чисельність працівників; виробничі потужності та площа; виробнича спеціалізація.</w:t>
      </w:r>
    </w:p>
    <w:p w:rsidR="008B1C99" w:rsidRPr="000577DA" w:rsidRDefault="008B1C99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lastRenderedPageBreak/>
        <w:t xml:space="preserve">2.4.3.3. Форми фінансової звітності №1 </w:t>
      </w:r>
      <w:r w:rsidR="00BF1A32" w:rsidRPr="000577DA">
        <w:rPr>
          <w:bCs/>
        </w:rPr>
        <w:t>«</w:t>
      </w:r>
      <w:r w:rsidRPr="000577DA">
        <w:rPr>
          <w:bCs/>
        </w:rPr>
        <w:t>Баланс (Звіт про фінансовий стан)</w:t>
      </w:r>
      <w:r w:rsidR="00BF1A32" w:rsidRPr="000577DA">
        <w:rPr>
          <w:bCs/>
        </w:rPr>
        <w:t>»</w:t>
      </w:r>
      <w:r w:rsidRPr="000577DA">
        <w:rPr>
          <w:bCs/>
        </w:rPr>
        <w:t xml:space="preserve"> та </w:t>
      </w:r>
      <w:r w:rsidR="00BF1A32" w:rsidRPr="000577DA">
        <w:rPr>
          <w:bCs/>
        </w:rPr>
        <w:t>№2 «</w:t>
      </w:r>
      <w:r w:rsidRPr="000577DA">
        <w:rPr>
          <w:bCs/>
        </w:rPr>
        <w:t>Звіт про фінансові результати (Звіт про сукупний дохід)</w:t>
      </w:r>
      <w:r w:rsidR="00BF1A32" w:rsidRPr="000577DA">
        <w:rPr>
          <w:bCs/>
        </w:rPr>
        <w:t xml:space="preserve">» </w:t>
      </w:r>
      <w:r w:rsidR="007A48EF" w:rsidRPr="007A48EF">
        <w:rPr>
          <w:bCs/>
        </w:rPr>
        <w:t>)» за попередні п’ять звітних років (або за звітні роки з м</w:t>
      </w:r>
      <w:r w:rsidR="007A48EF">
        <w:rPr>
          <w:bCs/>
        </w:rPr>
        <w:t>оменту заснування підприємства)</w:t>
      </w:r>
      <w:r w:rsidRPr="000577DA">
        <w:rPr>
          <w:bCs/>
        </w:rPr>
        <w:t>;</w:t>
      </w:r>
    </w:p>
    <w:p w:rsidR="008B1C99" w:rsidRPr="000577DA" w:rsidRDefault="00BF1A32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2.4.</w:t>
      </w:r>
      <w:r w:rsidR="005D1514" w:rsidRPr="000577DA">
        <w:rPr>
          <w:bCs/>
        </w:rPr>
        <w:t>3</w:t>
      </w:r>
      <w:r w:rsidRPr="000577DA">
        <w:rPr>
          <w:bCs/>
        </w:rPr>
        <w:t xml:space="preserve">.4. </w:t>
      </w:r>
      <w:r w:rsidR="008B1C99" w:rsidRPr="000577DA">
        <w:rPr>
          <w:bCs/>
        </w:rPr>
        <w:t>Довідк</w:t>
      </w:r>
      <w:r w:rsidRPr="000577DA">
        <w:rPr>
          <w:bCs/>
        </w:rPr>
        <w:t>у</w:t>
      </w:r>
      <w:r w:rsidR="008B1C99" w:rsidRPr="000577DA">
        <w:rPr>
          <w:bCs/>
        </w:rPr>
        <w:t xml:space="preserve"> про відсутність заборгованості з податків, зборів, інших обов'язкових платежів, також до бюджету Пенсійного фонду України, та про відсутність заборгованості з виплати заробітної плати;</w:t>
      </w:r>
    </w:p>
    <w:p w:rsidR="008B1C99" w:rsidRPr="000577DA" w:rsidRDefault="008B1C99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2.4.3.</w:t>
      </w:r>
      <w:r w:rsidR="005D1514" w:rsidRPr="000577DA">
        <w:rPr>
          <w:bCs/>
        </w:rPr>
        <w:t>5</w:t>
      </w:r>
      <w:r w:rsidRPr="000577DA">
        <w:rPr>
          <w:bCs/>
        </w:rPr>
        <w:t>. Довідк</w:t>
      </w:r>
      <w:r w:rsidR="00BF1A32" w:rsidRPr="000577DA">
        <w:rPr>
          <w:bCs/>
        </w:rPr>
        <w:t>у</w:t>
      </w:r>
      <w:r w:rsidRPr="000577DA">
        <w:rPr>
          <w:bCs/>
        </w:rPr>
        <w:t xml:space="preserve"> про те, що стосовно підприємства не п</w:t>
      </w:r>
      <w:r w:rsidR="00BF1A32" w:rsidRPr="000577DA">
        <w:rPr>
          <w:bCs/>
        </w:rPr>
        <w:t>орушено справу про банкрутс</w:t>
      </w:r>
      <w:r w:rsidR="005D1514" w:rsidRPr="000577DA">
        <w:rPr>
          <w:bCs/>
        </w:rPr>
        <w:t>тво;</w:t>
      </w:r>
    </w:p>
    <w:p w:rsidR="005D1514" w:rsidRPr="000577DA" w:rsidRDefault="005D1514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2.4.3.6. </w:t>
      </w:r>
      <w:r w:rsidRPr="000577DA">
        <w:t>Відомості, що підтверджують співпрацю претендента конкурсу з компаніями інвесторами;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.4. Документи, що підтверджують сплату реєстраційного внеску;</w:t>
      </w:r>
    </w:p>
    <w:p w:rsidR="00A70A11" w:rsidRPr="000577DA" w:rsidRDefault="001872E0" w:rsidP="00735B54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.5</w:t>
      </w:r>
      <w:r w:rsidR="00735B54">
        <w:rPr>
          <w:bCs/>
        </w:rPr>
        <w:t>. З</w:t>
      </w:r>
      <w:r w:rsidR="00A70A11" w:rsidRPr="000577DA">
        <w:t>разки першого та другого підписів на фінансо</w:t>
      </w:r>
      <w:r w:rsidR="005D1514" w:rsidRPr="000577DA">
        <w:t>вих документах.</w:t>
      </w:r>
    </w:p>
    <w:p w:rsidR="005D1514" w:rsidRPr="000577DA" w:rsidRDefault="005D1514" w:rsidP="005D1514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2.5. Усі документи подаються українською мовою.</w:t>
      </w:r>
    </w:p>
    <w:p w:rsidR="00A70A11" w:rsidRPr="000577DA" w:rsidRDefault="00A70A11" w:rsidP="004F5665">
      <w:pPr>
        <w:pStyle w:val="Default"/>
        <w:jc w:val="both"/>
        <w:rPr>
          <w:b/>
          <w:bCs/>
        </w:rPr>
      </w:pPr>
    </w:p>
    <w:p w:rsidR="004F5665" w:rsidRPr="000577DA" w:rsidRDefault="004F5665" w:rsidP="004F5665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>3. Концепція індустріального парку «Хмельницький»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3.1. Концепція індустріального парку «Хмельницький» (далі – Концепція) затверджена рішенням сесії Хмельницької міської ради від 14.12.2018 року № 15.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3.2. Концепція визначає основні засади створення та розвитку індустріального парку на території міста Хмельницького.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3.3. При підготовці заявки на участь у конкурсі та розробці бізнес-плану індустріального парку обов’язковим є врахування положень Концепції. 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</w:p>
    <w:p w:rsidR="004F5665" w:rsidRPr="000577DA" w:rsidRDefault="00CC6569" w:rsidP="00F97A77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 Д</w:t>
      </w:r>
      <w:r w:rsidR="004F5665" w:rsidRPr="000577DA">
        <w:rPr>
          <w:b/>
          <w:bCs/>
        </w:rPr>
        <w:t>огов</w:t>
      </w:r>
      <w:r>
        <w:rPr>
          <w:b/>
          <w:bCs/>
        </w:rPr>
        <w:t>ір</w:t>
      </w:r>
      <w:r w:rsidR="004F5665" w:rsidRPr="000577DA">
        <w:rPr>
          <w:b/>
          <w:bCs/>
        </w:rPr>
        <w:t xml:space="preserve"> про створення та функціонування індустріального парку</w:t>
      </w:r>
    </w:p>
    <w:p w:rsidR="004F5665" w:rsidRDefault="00F97A77" w:rsidP="008745EC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4</w:t>
      </w:r>
      <w:r w:rsidR="004F5665" w:rsidRPr="000577DA">
        <w:rPr>
          <w:bCs/>
        </w:rPr>
        <w:t>.</w:t>
      </w:r>
      <w:r w:rsidRPr="000577DA">
        <w:rPr>
          <w:bCs/>
        </w:rPr>
        <w:t>1.</w:t>
      </w:r>
      <w:r w:rsidR="004F5665" w:rsidRPr="000577DA">
        <w:rPr>
          <w:bCs/>
        </w:rPr>
        <w:t xml:space="preserve"> </w:t>
      </w:r>
      <w:r w:rsidR="00B65CA1">
        <w:rPr>
          <w:bCs/>
        </w:rPr>
        <w:t>Договір</w:t>
      </w:r>
      <w:r w:rsidR="00735B54" w:rsidRPr="00735B54">
        <w:rPr>
          <w:bCs/>
        </w:rPr>
        <w:t xml:space="preserve"> про створення та функціонування індустріального парку укладається на підставі типового договору, що затверджений наказом  Міністерства економічного розвитку і торгівлі України від 15.04.2013 року  № 386, з урахуванням умов</w:t>
      </w:r>
      <w:r w:rsidR="007F0964">
        <w:rPr>
          <w:bCs/>
        </w:rPr>
        <w:t xml:space="preserve"> конкурсу та конкурсних пропозицій переможця</w:t>
      </w:r>
      <w:r w:rsidR="00735B54" w:rsidRPr="00735B54">
        <w:rPr>
          <w:bCs/>
        </w:rPr>
        <w:t>,</w:t>
      </w:r>
      <w:r w:rsidR="007F0964">
        <w:rPr>
          <w:bCs/>
        </w:rPr>
        <w:t xml:space="preserve"> які є істотними умовами договору</w:t>
      </w:r>
      <w:r w:rsidR="00735B54" w:rsidRPr="00735B54">
        <w:rPr>
          <w:bCs/>
        </w:rPr>
        <w:t>.</w:t>
      </w:r>
    </w:p>
    <w:p w:rsidR="00735B54" w:rsidRPr="000577DA" w:rsidRDefault="00735B54" w:rsidP="008745EC">
      <w:pPr>
        <w:pStyle w:val="Default"/>
        <w:ind w:firstLine="709"/>
        <w:jc w:val="both"/>
        <w:rPr>
          <w:b/>
          <w:bCs/>
        </w:rPr>
      </w:pPr>
    </w:p>
    <w:p w:rsidR="004F5665" w:rsidRPr="000577DA" w:rsidRDefault="00F97A77" w:rsidP="008745EC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>5. Перелік критеріїв та методика оцінки конкурсних пропозицій</w:t>
      </w:r>
    </w:p>
    <w:p w:rsidR="00B4598F" w:rsidRPr="000577DA" w:rsidRDefault="00B4598F" w:rsidP="008745EC">
      <w:pPr>
        <w:pStyle w:val="Default"/>
        <w:ind w:firstLine="709"/>
        <w:jc w:val="both"/>
      </w:pPr>
      <w:r w:rsidRPr="000577DA">
        <w:t>5.1. Конкурсна комісія з вибору керуючої компанії індустріального парку «Хмельницький» визначає переможця конкурсу на основі критеріїв оцінки конкурсних пропозицій</w:t>
      </w:r>
      <w:r w:rsidR="00AE347D">
        <w:t xml:space="preserve"> (додаток 2</w:t>
      </w:r>
      <w:r w:rsidR="004B0E9A" w:rsidRPr="000577DA">
        <w:t>)</w:t>
      </w:r>
      <w:r w:rsidRPr="000577DA">
        <w:t>: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5.1.1. Рівень відповідності заявки на участь у конкурсі та бізнес-плану індустріального парку Концепції індустріального парку </w:t>
      </w:r>
      <w:r w:rsidR="00296A75">
        <w:t>«</w:t>
      </w:r>
      <w:r w:rsidRPr="000577DA">
        <w:t>Хмельницький</w:t>
      </w:r>
      <w:r w:rsidR="00296A75">
        <w:t>»</w:t>
      </w:r>
      <w:r w:rsidRPr="000577DA">
        <w:t>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5.1.2. Чіткість планово-економічних показників розвитку індустріального парку в бізнес-плані.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5.1.3. </w:t>
      </w:r>
      <w:r w:rsidR="00AE347D" w:rsidRPr="00AE347D">
        <w:t>Рівень використання праці жителів Хмельницької міської територіальної громади</w:t>
      </w:r>
      <w:r w:rsidRPr="000577DA">
        <w:t>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5.1.4. Якість пропозицій щодо потенційних учасників індустріального парку.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5.1.5. Рівень співвідношення прогнозованих інвестицій до кількості робочих місць, які будуть створені.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5.1.6. Рівень </w:t>
      </w:r>
      <w:proofErr w:type="spellStart"/>
      <w:r w:rsidRPr="000577DA">
        <w:t>інноваційності</w:t>
      </w:r>
      <w:proofErr w:type="spellEnd"/>
      <w:r w:rsidRPr="000577DA">
        <w:t xml:space="preserve"> запланованих виробництв.</w:t>
      </w:r>
    </w:p>
    <w:p w:rsidR="00B4598F" w:rsidRDefault="00B4598F" w:rsidP="00B4598F">
      <w:pPr>
        <w:pStyle w:val="Default"/>
        <w:ind w:firstLine="709"/>
        <w:jc w:val="both"/>
      </w:pPr>
      <w:r w:rsidRPr="000577DA">
        <w:t>5.1.7. Кваліфікаційний</w:t>
      </w:r>
      <w:r>
        <w:t xml:space="preserve"> рівень претендента, наявність відповідного досвіду, можливостей технологічного та організаційного забезпечення діяльності індустріального парку.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5.1.8. Перспективи залучення додаткового фінансування для облаштування індустріального парку. </w:t>
      </w:r>
    </w:p>
    <w:p w:rsidR="007A48EF" w:rsidRDefault="007A48EF" w:rsidP="00B4598F">
      <w:pPr>
        <w:pStyle w:val="Default"/>
        <w:ind w:firstLine="709"/>
        <w:jc w:val="both"/>
      </w:pPr>
      <w:r>
        <w:t>5.1.9. Рівень екологічності виробництва індустріального парку.</w:t>
      </w:r>
    </w:p>
    <w:p w:rsidR="00B4598F" w:rsidRDefault="00B4598F" w:rsidP="00B4598F">
      <w:pPr>
        <w:pStyle w:val="Default"/>
        <w:ind w:firstLine="709"/>
        <w:jc w:val="both"/>
      </w:pPr>
      <w:r>
        <w:t>5.2. Шкала балів відповідно до критеріїв оцінки: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0 балів – конкурсна пропозиція повністю не відповідає критерію оцінки (взагалі не стосується даного критерію або інформація відсутня);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1-2 бали – конкурсна пропозиція не відповідає критерію оцінки (інформацію подано неповно та непереконливо для оцінки даного критерію);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3-4 бали – конкурсна пропозиція відповідає критерію оцінки у незначній мірі (слабкі сторони даного критерію видимі більше, ніж сильні);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5-6 балів – конкурсна пропозиція частково відповідає критерію оцінки (є адекватною відносно критерію оцінювання, проте містить помітні слабкі сторони); </w:t>
      </w:r>
    </w:p>
    <w:p w:rsidR="004B0E9A" w:rsidRDefault="00B4598F" w:rsidP="00B4598F">
      <w:pPr>
        <w:pStyle w:val="Default"/>
        <w:ind w:firstLine="709"/>
        <w:jc w:val="both"/>
      </w:pPr>
      <w:r>
        <w:t>7-8 балів – конкурсна пропозиція відповідає критерію оцін</w:t>
      </w:r>
      <w:r w:rsidR="004B0E9A">
        <w:t>ки</w:t>
      </w:r>
      <w:r>
        <w:t xml:space="preserve"> у значній мірі (має чіткі риси, які вказують на те, що </w:t>
      </w:r>
      <w:r w:rsidR="004B0E9A">
        <w:t>конкурсна пропозиція</w:t>
      </w:r>
      <w:r>
        <w:t xml:space="preserve"> відповідає даному критерію); </w:t>
      </w:r>
    </w:p>
    <w:p w:rsidR="004B0E9A" w:rsidRDefault="00B4598F" w:rsidP="00B4598F">
      <w:pPr>
        <w:pStyle w:val="Default"/>
        <w:ind w:firstLine="709"/>
        <w:jc w:val="both"/>
      </w:pPr>
      <w:r>
        <w:lastRenderedPageBreak/>
        <w:t xml:space="preserve">9-10 балів </w:t>
      </w:r>
      <w:r w:rsidR="004B0E9A">
        <w:t>–</w:t>
      </w:r>
      <w:r>
        <w:t xml:space="preserve"> </w:t>
      </w:r>
      <w:r w:rsidR="004B0E9A">
        <w:t xml:space="preserve">конкурсна пропозиція </w:t>
      </w:r>
      <w:r>
        <w:t>повністю (максимально) відповідає критерію оцін</w:t>
      </w:r>
      <w:r w:rsidR="004B0E9A">
        <w:t>ки</w:t>
      </w:r>
      <w:r>
        <w:t xml:space="preserve"> (є досконалою відповідно до даного критерію). </w:t>
      </w:r>
    </w:p>
    <w:p w:rsidR="004B0E9A" w:rsidRPr="00B4598F" w:rsidRDefault="004B0E9A" w:rsidP="004B0E9A">
      <w:pPr>
        <w:pStyle w:val="Default"/>
        <w:ind w:firstLine="709"/>
        <w:jc w:val="both"/>
      </w:pPr>
      <w:r>
        <w:t>5.3. Після оцінки конкурсних пропозицій усіма членами конкурсної комісії з вибору керуючої компанії індустріального парку «Хмельницький» виводиться середній бал щодо кожної конкурсної пропозиції.</w:t>
      </w:r>
    </w:p>
    <w:p w:rsidR="004B0E9A" w:rsidRDefault="004B0E9A" w:rsidP="004B0E9A">
      <w:pPr>
        <w:pStyle w:val="Default"/>
        <w:ind w:firstLine="709"/>
        <w:jc w:val="both"/>
      </w:pPr>
      <w:r>
        <w:t>5.4. Максимальна кількість балів, якими може бути оцінено конкурсну пропозицію, – 80 балів.</w:t>
      </w:r>
    </w:p>
    <w:p w:rsidR="00B818ED" w:rsidRPr="00B818ED" w:rsidRDefault="00B818ED" w:rsidP="00B818ED">
      <w:pPr>
        <w:pStyle w:val="Default"/>
        <w:ind w:firstLine="709"/>
        <w:jc w:val="both"/>
      </w:pPr>
      <w:r>
        <w:t xml:space="preserve">5.5. </w:t>
      </w:r>
      <w:r w:rsidRPr="00B818ED">
        <w:t xml:space="preserve">Під час визначення переможця із числа претендентів враховується найбільша сума балів за всіма критеріями конкурсної пропозиції. </w:t>
      </w:r>
    </w:p>
    <w:p w:rsidR="004B0E9A" w:rsidRDefault="004B0E9A" w:rsidP="00B818ED">
      <w:pPr>
        <w:pStyle w:val="Default"/>
        <w:jc w:val="both"/>
      </w:pPr>
    </w:p>
    <w:p w:rsidR="005B0985" w:rsidRDefault="005B0985" w:rsidP="005B0985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6. Валюта, у якій мають здійснюватися р</w:t>
      </w:r>
      <w:r w:rsidR="00B818ED">
        <w:rPr>
          <w:b/>
          <w:bCs/>
        </w:rPr>
        <w:t>озрахунки конкурсної пропозиції</w:t>
      </w:r>
    </w:p>
    <w:p w:rsidR="005B0985" w:rsidRPr="005B0985" w:rsidRDefault="005B0985" w:rsidP="005B0985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6.1. </w:t>
      </w:r>
      <w:r w:rsidR="00B818ED">
        <w:rPr>
          <w:bCs/>
        </w:rPr>
        <w:t xml:space="preserve">Розрахунки конкурсної пропозиції здійснюються у національній валюті. </w:t>
      </w:r>
    </w:p>
    <w:p w:rsidR="009B3E07" w:rsidRDefault="009B3E07" w:rsidP="00B818ED">
      <w:pPr>
        <w:pStyle w:val="Default"/>
        <w:jc w:val="both"/>
        <w:rPr>
          <w:bCs/>
        </w:rPr>
      </w:pPr>
    </w:p>
    <w:p w:rsidR="005B0985" w:rsidRPr="00B6392E" w:rsidRDefault="00B818ED" w:rsidP="005B0985">
      <w:pPr>
        <w:pStyle w:val="Default"/>
        <w:ind w:firstLine="709"/>
        <w:jc w:val="both"/>
        <w:rPr>
          <w:b/>
          <w:bCs/>
        </w:rPr>
      </w:pPr>
      <w:r w:rsidRPr="00B6392E">
        <w:rPr>
          <w:b/>
          <w:bCs/>
        </w:rPr>
        <w:t xml:space="preserve">7. </w:t>
      </w:r>
      <w:r w:rsidR="005B0985" w:rsidRPr="00B6392E">
        <w:rPr>
          <w:b/>
          <w:bCs/>
        </w:rPr>
        <w:t>Визначення способу, місця та кінцевого строк</w:t>
      </w:r>
      <w:r w:rsidRPr="00B6392E">
        <w:rPr>
          <w:b/>
          <w:bCs/>
        </w:rPr>
        <w:t>у подання конкурсних пропозицій</w:t>
      </w:r>
    </w:p>
    <w:p w:rsidR="00B818ED" w:rsidRDefault="00B6392E" w:rsidP="005B0985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7.1. Конкурсні пропозиції подаються особисто або поштою за адресою: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116.</w:t>
      </w:r>
    </w:p>
    <w:p w:rsidR="00B6392E" w:rsidRDefault="00B6392E" w:rsidP="00B6392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7.2. Кінцевий строк подання конкурсних пропозицій </w:t>
      </w:r>
      <w:r w:rsidRPr="00962090">
        <w:rPr>
          <w:bCs/>
        </w:rPr>
        <w:t xml:space="preserve">– </w:t>
      </w:r>
      <w:r w:rsidR="00735B54">
        <w:rPr>
          <w:bCs/>
        </w:rPr>
        <w:t>14 вересня</w:t>
      </w:r>
      <w:r w:rsidR="00962090" w:rsidRPr="00962090">
        <w:rPr>
          <w:bCs/>
        </w:rPr>
        <w:t xml:space="preserve"> 2021 рок</w:t>
      </w:r>
      <w:r w:rsidR="00735B54">
        <w:rPr>
          <w:bCs/>
        </w:rPr>
        <w:t xml:space="preserve">у о 17.15 </w:t>
      </w:r>
      <w:r w:rsidRPr="00962090">
        <w:rPr>
          <w:bCs/>
        </w:rPr>
        <w:t>год.</w:t>
      </w:r>
    </w:p>
    <w:p w:rsidR="0025047E" w:rsidRDefault="00B6392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7.3. </w:t>
      </w:r>
      <w:r w:rsidRPr="00B6392E">
        <w:rPr>
          <w:bCs/>
        </w:rPr>
        <w:t>Конкурсні пропозиції, отримані після закінчення строку їх подання, не</w:t>
      </w:r>
      <w:r>
        <w:rPr>
          <w:bCs/>
        </w:rPr>
        <w:t xml:space="preserve"> </w:t>
      </w:r>
      <w:r w:rsidRPr="00B6392E">
        <w:rPr>
          <w:bCs/>
        </w:rPr>
        <w:t xml:space="preserve">розкриваються </w:t>
      </w:r>
      <w:r>
        <w:rPr>
          <w:bCs/>
        </w:rPr>
        <w:t>й</w:t>
      </w:r>
      <w:r w:rsidRPr="00B6392E">
        <w:rPr>
          <w:bCs/>
        </w:rPr>
        <w:t xml:space="preserve"> поверт</w:t>
      </w:r>
      <w:r>
        <w:rPr>
          <w:bCs/>
        </w:rPr>
        <w:t xml:space="preserve">аються претендентам у нерозпечатаних конвертах. 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</w:p>
    <w:p w:rsidR="005B0985" w:rsidRDefault="0025047E" w:rsidP="0025047E">
      <w:pPr>
        <w:pStyle w:val="Default"/>
        <w:ind w:firstLine="709"/>
        <w:jc w:val="both"/>
        <w:rPr>
          <w:b/>
          <w:bCs/>
        </w:rPr>
      </w:pPr>
      <w:r w:rsidRPr="0025047E">
        <w:rPr>
          <w:b/>
          <w:bCs/>
        </w:rPr>
        <w:t xml:space="preserve">8. </w:t>
      </w:r>
      <w:r w:rsidR="005B0985" w:rsidRPr="0025047E">
        <w:rPr>
          <w:b/>
          <w:bCs/>
        </w:rPr>
        <w:t>Порядок надання н</w:t>
      </w:r>
      <w:r w:rsidRPr="0025047E">
        <w:rPr>
          <w:b/>
          <w:bCs/>
        </w:rPr>
        <w:t>еобхідної додаткової інформації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8.1. </w:t>
      </w:r>
      <w:r w:rsidRPr="00B6392E">
        <w:rPr>
          <w:bCs/>
        </w:rPr>
        <w:t>На запит</w:t>
      </w:r>
      <w:r>
        <w:rPr>
          <w:bCs/>
        </w:rPr>
        <w:t xml:space="preserve"> претендента</w:t>
      </w:r>
      <w:r w:rsidRPr="00B6392E">
        <w:rPr>
          <w:bCs/>
        </w:rPr>
        <w:t xml:space="preserve"> ініціатор підтверджує надхо</w:t>
      </w:r>
      <w:r>
        <w:rPr>
          <w:bCs/>
        </w:rPr>
        <w:t xml:space="preserve">дження конкурсної пропозиції із </w:t>
      </w:r>
      <w:r w:rsidRPr="00B6392E">
        <w:rPr>
          <w:bCs/>
        </w:rPr>
        <w:t>зазна</w:t>
      </w:r>
      <w:r>
        <w:rPr>
          <w:bCs/>
        </w:rPr>
        <w:t>ченням дати та часу.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8.2. За зверненням претендента ініціатор створення надає йому необхідну додаткову інформацію про концепцію індустріального парку, земельну ділянку. </w:t>
      </w:r>
    </w:p>
    <w:p w:rsidR="0025047E" w:rsidRPr="0025047E" w:rsidRDefault="0025047E" w:rsidP="0025047E">
      <w:pPr>
        <w:pStyle w:val="Default"/>
        <w:ind w:firstLine="709"/>
        <w:jc w:val="both"/>
        <w:rPr>
          <w:b/>
          <w:bCs/>
        </w:rPr>
      </w:pPr>
    </w:p>
    <w:p w:rsidR="008745EC" w:rsidRPr="0025047E" w:rsidRDefault="0025047E" w:rsidP="0025047E">
      <w:pPr>
        <w:pStyle w:val="Default"/>
        <w:ind w:firstLine="709"/>
        <w:jc w:val="both"/>
        <w:rPr>
          <w:b/>
          <w:bCs/>
        </w:rPr>
      </w:pPr>
      <w:r w:rsidRPr="0025047E">
        <w:rPr>
          <w:b/>
          <w:bCs/>
        </w:rPr>
        <w:t xml:space="preserve">9. </w:t>
      </w:r>
      <w:r w:rsidR="005B0985" w:rsidRPr="0025047E">
        <w:rPr>
          <w:b/>
          <w:bCs/>
        </w:rPr>
        <w:t>Розмір та поряд</w:t>
      </w:r>
      <w:r>
        <w:rPr>
          <w:b/>
          <w:bCs/>
        </w:rPr>
        <w:t>ок сплати реєстраційного внеску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.1. Претендент, який виявив бажання взяти участь у конкурсі, повинен сплатити реєстраційний внесок. </w:t>
      </w:r>
    </w:p>
    <w:p w:rsidR="00F0286D" w:rsidRPr="00F0286D" w:rsidRDefault="0025047E" w:rsidP="00735B54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>.2. Реєстраційний внесок сплачується шляхом безготівкового перерахування коштів</w:t>
      </w:r>
      <w:r w:rsidR="00735B54">
        <w:rPr>
          <w:bCs/>
        </w:rPr>
        <w:t xml:space="preserve"> до цільового фонду бюджету Хмельницької міської територіальної громади </w:t>
      </w:r>
      <w:r w:rsidR="00F0286D" w:rsidRPr="00F0286D">
        <w:rPr>
          <w:bCs/>
        </w:rPr>
        <w:t xml:space="preserve">та використовується на організацію та підготовку проведення конкурсу.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.3. Сплата реєстраційного внеску підтверджуються відповідними платіжними документами та здійснюється до моменту подачі заявки на участь у конкурсі.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.4. Розмір реєстраційного внеску складає 17 000 (сімнадцять тисяч) гривень 00 коп.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.5. Реєстраційний внесок не повертається. </w:t>
      </w:r>
    </w:p>
    <w:p w:rsidR="00F0286D" w:rsidRPr="00962090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>.6</w:t>
      </w:r>
      <w:r w:rsidR="00F0286D" w:rsidRPr="0068292E">
        <w:rPr>
          <w:bCs/>
        </w:rPr>
        <w:t xml:space="preserve">. Реквізити для внесення реєстраційного </w:t>
      </w:r>
      <w:r w:rsidR="00F0286D" w:rsidRPr="003E428E">
        <w:rPr>
          <w:bCs/>
        </w:rPr>
        <w:t xml:space="preserve">внеску: Отримувач – УК у м. Хмельницькому / м. Хмельницький / </w:t>
      </w:r>
      <w:r w:rsidR="00F0286D" w:rsidRPr="00962090">
        <w:rPr>
          <w:bCs/>
        </w:rPr>
        <w:t xml:space="preserve">50110000, </w:t>
      </w:r>
      <w:r w:rsidR="003E428E" w:rsidRPr="00962090">
        <w:rPr>
          <w:bCs/>
        </w:rPr>
        <w:t>к</w:t>
      </w:r>
      <w:r w:rsidR="00F0286D" w:rsidRPr="00962090">
        <w:rPr>
          <w:bCs/>
        </w:rPr>
        <w:t xml:space="preserve">од </w:t>
      </w:r>
      <w:r w:rsidR="0068292E" w:rsidRPr="00962090">
        <w:rPr>
          <w:bCs/>
        </w:rPr>
        <w:t xml:space="preserve">за </w:t>
      </w:r>
      <w:r w:rsidR="00F0286D" w:rsidRPr="00962090">
        <w:rPr>
          <w:bCs/>
        </w:rPr>
        <w:t xml:space="preserve">ЄДРПОУ – 38045529, </w:t>
      </w:r>
      <w:r w:rsidR="003E428E" w:rsidRPr="00962090">
        <w:rPr>
          <w:bCs/>
        </w:rPr>
        <w:t>б</w:t>
      </w:r>
      <w:r w:rsidR="00F0286D" w:rsidRPr="00962090">
        <w:rPr>
          <w:bCs/>
        </w:rPr>
        <w:t>анк одержувача – Казначейство України.</w:t>
      </w:r>
    </w:p>
    <w:p w:rsidR="0025047E" w:rsidRPr="00962090" w:rsidRDefault="00F0286D" w:rsidP="003E428E">
      <w:pPr>
        <w:pStyle w:val="Default"/>
        <w:ind w:firstLine="709"/>
        <w:jc w:val="both"/>
        <w:rPr>
          <w:bCs/>
          <w:lang w:val="ru-RU"/>
        </w:rPr>
      </w:pPr>
      <w:r w:rsidRPr="00962090">
        <w:rPr>
          <w:bCs/>
        </w:rPr>
        <w:t xml:space="preserve">Рахунок – </w:t>
      </w:r>
      <w:r w:rsidR="003E428E" w:rsidRPr="00962090">
        <w:rPr>
          <w:bCs/>
          <w:lang w:val="en-US"/>
        </w:rPr>
        <w:t>UA</w:t>
      </w:r>
      <w:r w:rsidR="003E428E" w:rsidRPr="00962090">
        <w:rPr>
          <w:bCs/>
          <w:lang w:val="ru-RU"/>
        </w:rPr>
        <w:t xml:space="preserve">048999980314121931000022775. </w:t>
      </w:r>
      <w:r w:rsidR="003E428E" w:rsidRPr="00962090">
        <w:rPr>
          <w:bCs/>
        </w:rPr>
        <w:t>Призначення платежу –</w:t>
      </w:r>
      <w:r w:rsidR="00735B54">
        <w:rPr>
          <w:bCs/>
        </w:rPr>
        <w:t>Сплата реєстраційного внеску</w:t>
      </w:r>
      <w:r w:rsidRPr="00962090">
        <w:rPr>
          <w:bCs/>
        </w:rPr>
        <w:t xml:space="preserve">. </w:t>
      </w:r>
    </w:p>
    <w:p w:rsidR="0025047E" w:rsidRPr="00962090" w:rsidRDefault="0025047E" w:rsidP="0025047E">
      <w:pPr>
        <w:pStyle w:val="Default"/>
        <w:ind w:firstLine="709"/>
        <w:jc w:val="both"/>
        <w:rPr>
          <w:bCs/>
        </w:rPr>
      </w:pPr>
    </w:p>
    <w:p w:rsidR="0025047E" w:rsidRPr="0025047E" w:rsidRDefault="0025047E" w:rsidP="0025047E">
      <w:pPr>
        <w:pStyle w:val="Default"/>
        <w:ind w:firstLine="709"/>
        <w:jc w:val="both"/>
        <w:rPr>
          <w:b/>
          <w:bCs/>
        </w:rPr>
      </w:pPr>
      <w:r w:rsidRPr="00962090">
        <w:rPr>
          <w:b/>
          <w:bCs/>
        </w:rPr>
        <w:t>10. Посадові особи ініціатора створення, уповноважені</w:t>
      </w:r>
      <w:r w:rsidRPr="0025047E">
        <w:rPr>
          <w:b/>
          <w:bCs/>
        </w:rPr>
        <w:t xml:space="preserve"> здій</w:t>
      </w:r>
      <w:r>
        <w:rPr>
          <w:b/>
          <w:bCs/>
        </w:rPr>
        <w:t>снювати зв'язок з претендентами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10.1. Новодон Оксана Юріївна, начальник управління економіки Хмельницької міської ради, заступник голови конкурсної комісії, тел. (0382) 76-20-29, робоча адреса: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114.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10.2. Ступарь Юлія Василівна, </w:t>
      </w:r>
      <w:r w:rsidRPr="001872E0">
        <w:rPr>
          <w:bCs/>
        </w:rPr>
        <w:t xml:space="preserve">головний спеціаліст відділу розвитку промисловості та підприємництва управління економіки </w:t>
      </w:r>
      <w:r>
        <w:rPr>
          <w:bCs/>
        </w:rPr>
        <w:t xml:space="preserve">Хмельницької </w:t>
      </w:r>
      <w:r w:rsidRPr="001872E0">
        <w:rPr>
          <w:bCs/>
        </w:rPr>
        <w:t>міської ради, секретар конкурсної комісії</w:t>
      </w:r>
      <w:r>
        <w:rPr>
          <w:bCs/>
        </w:rPr>
        <w:t xml:space="preserve">, тел. (0382) 76-44-26, робоча адреса: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116.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</w:p>
    <w:p w:rsidR="00685EC4" w:rsidRDefault="00685EC4" w:rsidP="00685EC4">
      <w:pPr>
        <w:ind w:left="6372"/>
        <w:jc w:val="center"/>
        <w:rPr>
          <w:b/>
          <w:lang w:val="uk-UA"/>
        </w:rPr>
      </w:pPr>
    </w:p>
    <w:p w:rsidR="009B3E07" w:rsidRDefault="009B3E07" w:rsidP="00685EC4">
      <w:pPr>
        <w:ind w:left="6372"/>
        <w:jc w:val="center"/>
        <w:rPr>
          <w:b/>
          <w:lang w:val="uk-UA"/>
        </w:rPr>
      </w:pPr>
    </w:p>
    <w:p w:rsidR="009B3E07" w:rsidRDefault="009B3E07" w:rsidP="00685EC4">
      <w:pPr>
        <w:ind w:left="6372"/>
        <w:jc w:val="center"/>
        <w:rPr>
          <w:b/>
          <w:lang w:val="uk-UA"/>
        </w:rPr>
      </w:pPr>
    </w:p>
    <w:p w:rsidR="00F702AD" w:rsidRPr="009D698A" w:rsidRDefault="00F702AD" w:rsidP="00543678">
      <w:pPr>
        <w:pageBreakBefore/>
        <w:ind w:left="6237"/>
        <w:rPr>
          <w:szCs w:val="28"/>
          <w:lang w:val="uk-UA"/>
        </w:rPr>
      </w:pPr>
      <w:r w:rsidRPr="009D698A">
        <w:rPr>
          <w:szCs w:val="28"/>
          <w:lang w:val="uk-UA"/>
        </w:rPr>
        <w:lastRenderedPageBreak/>
        <w:t xml:space="preserve">Додаток 1 </w:t>
      </w:r>
    </w:p>
    <w:p w:rsidR="00F702AD" w:rsidRPr="009D698A" w:rsidRDefault="00F702AD" w:rsidP="00543678">
      <w:pPr>
        <w:ind w:left="6237"/>
        <w:rPr>
          <w:szCs w:val="28"/>
          <w:lang w:val="uk-UA"/>
        </w:rPr>
      </w:pPr>
      <w:r w:rsidRPr="009D698A">
        <w:rPr>
          <w:szCs w:val="28"/>
          <w:lang w:val="uk-UA"/>
        </w:rPr>
        <w:t>до конкурсної документації</w:t>
      </w:r>
    </w:p>
    <w:p w:rsidR="00F702AD" w:rsidRPr="009D698A" w:rsidRDefault="00F702AD" w:rsidP="00F702AD">
      <w:pPr>
        <w:ind w:left="5529" w:hanging="11"/>
        <w:jc w:val="center"/>
        <w:rPr>
          <w:szCs w:val="28"/>
          <w:lang w:val="uk-UA"/>
        </w:rPr>
      </w:pPr>
      <w:r w:rsidRPr="009D698A">
        <w:rPr>
          <w:szCs w:val="28"/>
          <w:lang w:val="uk-UA"/>
        </w:rPr>
        <w:t xml:space="preserve">            </w:t>
      </w:r>
    </w:p>
    <w:p w:rsidR="009D698A" w:rsidRPr="0060076C" w:rsidRDefault="009D698A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 xml:space="preserve">Заступнику міського голови, голові конкурсної комісії </w:t>
      </w:r>
      <w:r w:rsidR="00204B11" w:rsidRPr="0060076C">
        <w:rPr>
          <w:lang w:val="uk-UA"/>
        </w:rPr>
        <w:t xml:space="preserve">з вибору керуючої компанії індустріального парку «Хмельницький» </w:t>
      </w:r>
    </w:p>
    <w:p w:rsidR="009D698A" w:rsidRPr="0060076C" w:rsidRDefault="00781447" w:rsidP="00F702AD">
      <w:pPr>
        <w:ind w:left="3969" w:firstLine="3"/>
        <w:jc w:val="both"/>
        <w:rPr>
          <w:lang w:val="uk-UA"/>
        </w:rPr>
      </w:pPr>
      <w:r>
        <w:rPr>
          <w:lang w:val="uk-UA"/>
        </w:rPr>
        <w:t>Примушу Р.Б.</w:t>
      </w:r>
    </w:p>
    <w:p w:rsidR="00F702AD" w:rsidRPr="0060076C" w:rsidRDefault="00F702AD" w:rsidP="00204B11">
      <w:pPr>
        <w:jc w:val="both"/>
        <w:rPr>
          <w:lang w:val="uk-UA"/>
        </w:rPr>
      </w:pPr>
    </w:p>
    <w:p w:rsidR="00F702AD" w:rsidRPr="0060076C" w:rsidRDefault="00F702AD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 xml:space="preserve">Від: </w:t>
      </w:r>
    </w:p>
    <w:p w:rsidR="00F702AD" w:rsidRPr="0060076C" w:rsidRDefault="00F702AD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(повне найменування, організаційно-правова форма)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(юридична адреса, та/або фактичне місцезнаходження)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204B11" w:rsidP="00204B11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F702AD" w:rsidRPr="009D698A">
        <w:rPr>
          <w:lang w:val="uk-UA"/>
        </w:rPr>
        <w:t>( номери телефонів, факсу)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(посада, ПІП представника)</w:t>
      </w:r>
    </w:p>
    <w:p w:rsidR="00F702AD" w:rsidRDefault="00F702AD" w:rsidP="00F702AD">
      <w:pPr>
        <w:jc w:val="center"/>
        <w:rPr>
          <w:b/>
          <w:lang w:val="uk-UA"/>
        </w:rPr>
      </w:pPr>
    </w:p>
    <w:p w:rsidR="0060076C" w:rsidRPr="009D698A" w:rsidRDefault="0060076C" w:rsidP="00F702AD">
      <w:pPr>
        <w:jc w:val="center"/>
        <w:rPr>
          <w:b/>
          <w:lang w:val="uk-UA"/>
        </w:rPr>
      </w:pPr>
    </w:p>
    <w:p w:rsidR="00F702AD" w:rsidRPr="0060076C" w:rsidRDefault="009D698A" w:rsidP="00F702AD">
      <w:pPr>
        <w:jc w:val="center"/>
        <w:rPr>
          <w:b/>
          <w:lang w:val="uk-UA"/>
        </w:rPr>
      </w:pPr>
      <w:r w:rsidRPr="0060076C">
        <w:rPr>
          <w:b/>
          <w:lang w:val="uk-UA"/>
        </w:rPr>
        <w:t>Лист-пропозиція</w:t>
      </w:r>
    </w:p>
    <w:p w:rsidR="00F702AD" w:rsidRPr="0060076C" w:rsidRDefault="00F702AD" w:rsidP="00F702AD">
      <w:pPr>
        <w:tabs>
          <w:tab w:val="left" w:pos="567"/>
        </w:tabs>
        <w:ind w:firstLine="567"/>
        <w:jc w:val="both"/>
        <w:rPr>
          <w:b/>
          <w:lang w:val="uk-UA"/>
        </w:rPr>
      </w:pPr>
    </w:p>
    <w:p w:rsidR="0060076C" w:rsidRPr="0060076C" w:rsidRDefault="00F702AD" w:rsidP="009D698A">
      <w:pPr>
        <w:ind w:firstLine="567"/>
        <w:jc w:val="both"/>
        <w:rPr>
          <w:lang w:val="uk-UA"/>
        </w:rPr>
      </w:pPr>
      <w:r w:rsidRPr="009D698A">
        <w:rPr>
          <w:lang w:val="uk-UA"/>
        </w:rPr>
        <w:t xml:space="preserve">Керуючись Законом України «Про індустріальні </w:t>
      </w:r>
      <w:r w:rsidRPr="00962090">
        <w:rPr>
          <w:lang w:val="uk-UA"/>
        </w:rPr>
        <w:t>парки»,</w:t>
      </w:r>
      <w:r w:rsidR="009D698A" w:rsidRPr="00962090">
        <w:rPr>
          <w:b/>
          <w:i/>
          <w:lang w:val="uk-UA"/>
        </w:rPr>
        <w:t xml:space="preserve"> </w:t>
      </w:r>
      <w:r w:rsidR="009D698A" w:rsidRPr="00962090">
        <w:rPr>
          <w:lang w:val="uk-UA"/>
        </w:rPr>
        <w:t>відповідно до рішен</w:t>
      </w:r>
      <w:r w:rsidR="00962090" w:rsidRPr="00962090">
        <w:rPr>
          <w:lang w:val="uk-UA"/>
        </w:rPr>
        <w:t>ь</w:t>
      </w:r>
      <w:r w:rsidR="009D698A" w:rsidRPr="00962090">
        <w:rPr>
          <w:lang w:val="uk-UA"/>
        </w:rPr>
        <w:t xml:space="preserve"> сесії Хмельницької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962090" w:rsidRPr="00962090">
        <w:rPr>
          <w:lang w:val="uk-UA"/>
        </w:rPr>
        <w:t>, від 21.04.2021 року №46 «Про внесення змін до рішення сесії міської ради від 09.10.2019 року №13 «Про організацію та проведення конкурсу з вибору керуючої компанії індус</w:t>
      </w:r>
      <w:r w:rsidR="00900958">
        <w:rPr>
          <w:lang w:val="uk-UA"/>
        </w:rPr>
        <w:t>тріального парку «Хмельницький»,</w:t>
      </w:r>
      <w:r w:rsidR="009D698A" w:rsidRPr="0060076C">
        <w:rPr>
          <w:lang w:val="uk-UA"/>
        </w:rPr>
        <w:t xml:space="preserve"> </w:t>
      </w:r>
      <w:r w:rsidRPr="0060076C">
        <w:rPr>
          <w:lang w:val="uk-UA"/>
        </w:rPr>
        <w:t xml:space="preserve">прошу Вас розглянути </w:t>
      </w:r>
      <w:r w:rsidR="0060076C" w:rsidRPr="0060076C">
        <w:rPr>
          <w:lang w:val="uk-UA"/>
        </w:rPr>
        <w:t>конкурсну пропозицію (заявку) на участь у</w:t>
      </w:r>
      <w:r w:rsidRPr="0060076C">
        <w:rPr>
          <w:lang w:val="uk-UA"/>
        </w:rPr>
        <w:t xml:space="preserve"> конкурсі з вибору </w:t>
      </w:r>
      <w:r w:rsidR="0060076C" w:rsidRPr="0060076C">
        <w:rPr>
          <w:lang w:val="uk-UA"/>
        </w:rPr>
        <w:t>керуючої компанії індустріального парку «Хмельницький</w:t>
      </w:r>
      <w:r w:rsidR="0060076C">
        <w:rPr>
          <w:lang w:val="uk-UA"/>
        </w:rPr>
        <w:t>»</w:t>
      </w:r>
    </w:p>
    <w:p w:rsidR="00F702AD" w:rsidRPr="0060076C" w:rsidRDefault="00F702AD" w:rsidP="00F702AD">
      <w:pPr>
        <w:tabs>
          <w:tab w:val="left" w:pos="567"/>
        </w:tabs>
        <w:jc w:val="both"/>
        <w:rPr>
          <w:lang w:val="uk-UA"/>
        </w:rPr>
      </w:pPr>
    </w:p>
    <w:p w:rsidR="00F702AD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Назва об’єкта конкурсу: </w:t>
      </w:r>
    </w:p>
    <w:p w:rsidR="0060076C" w:rsidRPr="0060076C" w:rsidRDefault="00F702AD" w:rsidP="0060076C">
      <w:pPr>
        <w:jc w:val="both"/>
        <w:rPr>
          <w:shd w:val="clear" w:color="auto" w:fill="FFFFFF"/>
        </w:rPr>
      </w:pPr>
      <w:proofErr w:type="spellStart"/>
      <w:r w:rsidRPr="0060076C">
        <w:rPr>
          <w:shd w:val="clear" w:color="auto" w:fill="FFFFFF"/>
        </w:rPr>
        <w:t>Земельна</w:t>
      </w:r>
      <w:proofErr w:type="spellEnd"/>
      <w:r w:rsidRPr="0060076C">
        <w:rPr>
          <w:shd w:val="clear" w:color="auto" w:fill="FFFFFF"/>
        </w:rPr>
        <w:t xml:space="preserve"> </w:t>
      </w:r>
      <w:proofErr w:type="spellStart"/>
      <w:r w:rsidRPr="0060076C">
        <w:rPr>
          <w:shd w:val="clear" w:color="auto" w:fill="FFFFFF"/>
        </w:rPr>
        <w:t>ділянка</w:t>
      </w:r>
      <w:proofErr w:type="spellEnd"/>
      <w:r w:rsidRPr="0060076C">
        <w:rPr>
          <w:shd w:val="clear" w:color="auto" w:fill="FFFFFF"/>
        </w:rPr>
        <w:t xml:space="preserve"> </w:t>
      </w:r>
      <w:r w:rsidR="0060076C" w:rsidRPr="0060076C">
        <w:rPr>
          <w:shd w:val="clear" w:color="auto" w:fill="FFFFFF"/>
        </w:rPr>
        <w:t xml:space="preserve">для </w:t>
      </w:r>
      <w:proofErr w:type="spellStart"/>
      <w:r w:rsidR="0060076C" w:rsidRPr="0060076C">
        <w:rPr>
          <w:shd w:val="clear" w:color="auto" w:fill="FFFFFF"/>
        </w:rPr>
        <w:t>розміщення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індустріального</w:t>
      </w:r>
      <w:proofErr w:type="spellEnd"/>
      <w:r w:rsidR="0060076C" w:rsidRPr="0060076C">
        <w:rPr>
          <w:shd w:val="clear" w:color="auto" w:fill="FFFFFF"/>
        </w:rPr>
        <w:t xml:space="preserve"> парку </w:t>
      </w:r>
      <w:proofErr w:type="spellStart"/>
      <w:r w:rsidR="0060076C" w:rsidRPr="0060076C">
        <w:rPr>
          <w:shd w:val="clear" w:color="auto" w:fill="FFFFFF"/>
        </w:rPr>
        <w:t>площею</w:t>
      </w:r>
      <w:proofErr w:type="spellEnd"/>
      <w:r w:rsidR="0060076C" w:rsidRPr="0060076C">
        <w:rPr>
          <w:shd w:val="clear" w:color="auto" w:fill="FFFFFF"/>
        </w:rPr>
        <w:t xml:space="preserve"> 90,9324 га (</w:t>
      </w:r>
      <w:proofErr w:type="spellStart"/>
      <w:r w:rsidR="0060076C" w:rsidRPr="0060076C">
        <w:rPr>
          <w:shd w:val="clear" w:color="auto" w:fill="FFFFFF"/>
        </w:rPr>
        <w:t>кадастровий</w:t>
      </w:r>
      <w:proofErr w:type="spellEnd"/>
      <w:r w:rsidR="0060076C" w:rsidRPr="0060076C">
        <w:rPr>
          <w:shd w:val="clear" w:color="auto" w:fill="FFFFFF"/>
        </w:rPr>
        <w:t xml:space="preserve"> номер 6810100000:20:008:0387). </w:t>
      </w:r>
      <w:proofErr w:type="spellStart"/>
      <w:r w:rsidR="0060076C" w:rsidRPr="0060076C">
        <w:rPr>
          <w:shd w:val="clear" w:color="auto" w:fill="FFFFFF"/>
        </w:rPr>
        <w:t>Місцезнаходження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земельної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ділянки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індустріального</w:t>
      </w:r>
      <w:proofErr w:type="spellEnd"/>
      <w:r w:rsidR="0060076C" w:rsidRPr="0060076C">
        <w:rPr>
          <w:shd w:val="clear" w:color="auto" w:fill="FFFFFF"/>
        </w:rPr>
        <w:t xml:space="preserve"> парку «</w:t>
      </w:r>
      <w:proofErr w:type="spellStart"/>
      <w:r w:rsidR="0060076C" w:rsidRPr="0060076C">
        <w:rPr>
          <w:shd w:val="clear" w:color="auto" w:fill="FFFFFF"/>
        </w:rPr>
        <w:t>Хмельницький</w:t>
      </w:r>
      <w:proofErr w:type="spellEnd"/>
      <w:r w:rsidR="0060076C" w:rsidRPr="0060076C">
        <w:rPr>
          <w:shd w:val="clear" w:color="auto" w:fill="FFFFFF"/>
        </w:rPr>
        <w:t xml:space="preserve">» </w:t>
      </w:r>
      <w:proofErr w:type="gramStart"/>
      <w:r w:rsidR="0060076C" w:rsidRPr="0060076C">
        <w:rPr>
          <w:shd w:val="clear" w:color="auto" w:fill="FFFFFF"/>
        </w:rPr>
        <w:t xml:space="preserve">–  </w:t>
      </w:r>
      <w:proofErr w:type="spellStart"/>
      <w:r w:rsidR="0060076C" w:rsidRPr="0060076C">
        <w:rPr>
          <w:shd w:val="clear" w:color="auto" w:fill="FFFFFF"/>
        </w:rPr>
        <w:t>вул</w:t>
      </w:r>
      <w:proofErr w:type="spellEnd"/>
      <w:proofErr w:type="gramEnd"/>
      <w:r w:rsidR="0060076C" w:rsidRPr="0060076C">
        <w:rPr>
          <w:shd w:val="clear" w:color="auto" w:fill="FFFFFF"/>
        </w:rPr>
        <w:t xml:space="preserve">. </w:t>
      </w:r>
      <w:proofErr w:type="spellStart"/>
      <w:r w:rsidR="0060076C" w:rsidRPr="0060076C">
        <w:rPr>
          <w:shd w:val="clear" w:color="auto" w:fill="FFFFFF"/>
        </w:rPr>
        <w:t>Вінницьке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шосе</w:t>
      </w:r>
      <w:proofErr w:type="spellEnd"/>
      <w:r w:rsidR="0060076C" w:rsidRPr="0060076C">
        <w:rPr>
          <w:shd w:val="clear" w:color="auto" w:fill="FFFFFF"/>
        </w:rPr>
        <w:t xml:space="preserve">, 18. </w:t>
      </w:r>
      <w:proofErr w:type="spellStart"/>
      <w:r w:rsidR="0060076C" w:rsidRPr="0060076C">
        <w:rPr>
          <w:shd w:val="clear" w:color="auto" w:fill="FFFFFF"/>
        </w:rPr>
        <w:t>Цільове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використання</w:t>
      </w:r>
      <w:proofErr w:type="spellEnd"/>
      <w:r w:rsidR="0060076C" w:rsidRPr="0060076C">
        <w:rPr>
          <w:shd w:val="clear" w:color="auto" w:fill="FFFFFF"/>
        </w:rPr>
        <w:t xml:space="preserve"> – </w:t>
      </w:r>
      <w:proofErr w:type="spellStart"/>
      <w:r w:rsidR="0060076C" w:rsidRPr="0060076C">
        <w:rPr>
          <w:shd w:val="clear" w:color="auto" w:fill="FFFFFF"/>
        </w:rPr>
        <w:t>під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індустріальний</w:t>
      </w:r>
      <w:proofErr w:type="spellEnd"/>
      <w:r w:rsidR="0060076C" w:rsidRPr="0060076C">
        <w:rPr>
          <w:shd w:val="clear" w:color="auto" w:fill="FFFFFF"/>
        </w:rPr>
        <w:t xml:space="preserve"> парк.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Повне найменування, місцезнаходження, номери телефонів, </w:t>
      </w:r>
      <w:r w:rsidR="009D698A" w:rsidRPr="009D698A">
        <w:rPr>
          <w:b/>
          <w:lang w:val="uk-UA"/>
        </w:rPr>
        <w:t>електронна адреса претендента</w:t>
      </w:r>
      <w:r w:rsidRPr="009D698A">
        <w:rPr>
          <w:b/>
          <w:lang w:val="uk-UA"/>
        </w:rPr>
        <w:t>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Дата, місце і орган реєстрації юридичної особи, організаційно-правова форма: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Загальні відомості про посадових осіб органу управління: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Відомості про осіб, уповноважених діяти від імені </w:t>
      </w:r>
      <w:r w:rsidR="009D698A" w:rsidRPr="009D698A">
        <w:rPr>
          <w:b/>
          <w:lang w:val="uk-UA"/>
        </w:rPr>
        <w:t>претендента (підстава, посада, ПІБ</w:t>
      </w:r>
      <w:r w:rsidRPr="009D698A">
        <w:rPr>
          <w:b/>
          <w:lang w:val="uk-UA"/>
        </w:rPr>
        <w:t>):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rPr>
          <w:b/>
          <w:lang w:val="uk-UA"/>
        </w:rPr>
      </w:pPr>
    </w:p>
    <w:p w:rsidR="00F702AD" w:rsidRPr="009D698A" w:rsidRDefault="0068292E" w:rsidP="00F702AD">
      <w:pPr>
        <w:rPr>
          <w:b/>
          <w:lang w:val="uk-UA"/>
        </w:rPr>
      </w:pPr>
      <w:r>
        <w:rPr>
          <w:b/>
          <w:lang w:val="uk-UA"/>
        </w:rPr>
        <w:t>«______» _______________ 2021</w:t>
      </w:r>
      <w:r w:rsidR="00F702AD" w:rsidRPr="009D698A">
        <w:rPr>
          <w:b/>
          <w:lang w:val="uk-UA"/>
        </w:rPr>
        <w:t xml:space="preserve"> р.  ___________________________     посада, ПІБ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 xml:space="preserve">                                                             </w:t>
      </w:r>
    </w:p>
    <w:p w:rsidR="00F702AD" w:rsidRPr="009D698A" w:rsidRDefault="00F702AD" w:rsidP="00F702AD">
      <w:pPr>
        <w:ind w:left="3540" w:firstLine="708"/>
        <w:rPr>
          <w:lang w:val="uk-UA"/>
        </w:rPr>
      </w:pPr>
      <w:r w:rsidRPr="009D698A">
        <w:rPr>
          <w:b/>
          <w:lang w:val="uk-UA"/>
        </w:rPr>
        <w:t>МП                (підпис)</w:t>
      </w:r>
    </w:p>
    <w:p w:rsidR="00543678" w:rsidRDefault="00543678" w:rsidP="00685EC4">
      <w:pPr>
        <w:jc w:val="right"/>
        <w:rPr>
          <w:lang w:val="uk-UA"/>
        </w:rPr>
      </w:pPr>
    </w:p>
    <w:p w:rsidR="00685EC4" w:rsidRPr="005D4649" w:rsidRDefault="00685EC4" w:rsidP="00543678">
      <w:pPr>
        <w:ind w:left="6804"/>
        <w:rPr>
          <w:lang w:val="uk-UA"/>
        </w:rPr>
      </w:pPr>
      <w:r w:rsidRPr="005D4649">
        <w:rPr>
          <w:lang w:val="uk-UA"/>
        </w:rPr>
        <w:t>Додаток</w:t>
      </w:r>
      <w:r w:rsidR="00A83E4A">
        <w:rPr>
          <w:lang w:val="uk-UA"/>
        </w:rPr>
        <w:t xml:space="preserve"> 2</w:t>
      </w:r>
      <w:r w:rsidRPr="005D4649">
        <w:rPr>
          <w:lang w:val="uk-UA"/>
        </w:rPr>
        <w:t xml:space="preserve"> </w:t>
      </w:r>
    </w:p>
    <w:p w:rsidR="00685EC4" w:rsidRPr="005D4649" w:rsidRDefault="00685EC4" w:rsidP="00543678">
      <w:pPr>
        <w:ind w:left="6804"/>
        <w:rPr>
          <w:lang w:val="uk-UA"/>
        </w:rPr>
      </w:pPr>
      <w:r w:rsidRPr="005D4649">
        <w:rPr>
          <w:lang w:val="uk-UA"/>
        </w:rPr>
        <w:t>до конкурсної документації</w:t>
      </w:r>
    </w:p>
    <w:p w:rsidR="00685EC4" w:rsidRPr="005D4649" w:rsidRDefault="00685EC4" w:rsidP="00543678">
      <w:pPr>
        <w:autoSpaceDE w:val="0"/>
        <w:autoSpaceDN w:val="0"/>
        <w:adjustRightInd w:val="0"/>
        <w:ind w:left="6804"/>
        <w:rPr>
          <w:iCs/>
          <w:sz w:val="22"/>
          <w:szCs w:val="22"/>
        </w:rPr>
      </w:pPr>
    </w:p>
    <w:p w:rsidR="00685EC4" w:rsidRPr="004B0E9A" w:rsidRDefault="004B0E9A" w:rsidP="004B0E9A">
      <w:pPr>
        <w:ind w:left="5529" w:hanging="5387"/>
        <w:jc w:val="center"/>
        <w:rPr>
          <w:b/>
          <w:lang w:val="uk-UA"/>
        </w:rPr>
      </w:pPr>
      <w:r w:rsidRPr="004B0E9A">
        <w:rPr>
          <w:b/>
          <w:lang w:val="uk-UA"/>
        </w:rPr>
        <w:t xml:space="preserve">Таблиця </w:t>
      </w:r>
      <w:r w:rsidR="00685EC4" w:rsidRPr="004B0E9A">
        <w:rPr>
          <w:b/>
          <w:lang w:val="uk-UA"/>
        </w:rPr>
        <w:t>оцінки конкурсних пропозицій</w:t>
      </w:r>
    </w:p>
    <w:p w:rsidR="00685EC4" w:rsidRDefault="00685EC4" w:rsidP="00685EC4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Ініціатор створення індустріального парку: 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1.1. Найменування: ___________________________________________________________________</w:t>
      </w:r>
      <w:r w:rsidR="005D4649">
        <w:rPr>
          <w:sz w:val="22"/>
          <w:szCs w:val="22"/>
          <w:lang w:val="uk-UA"/>
        </w:rPr>
        <w:t>__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 Місцезнаходження: ________________________________________________________________</w:t>
      </w:r>
      <w:r w:rsidR="005D4649">
        <w:rPr>
          <w:sz w:val="22"/>
          <w:szCs w:val="22"/>
          <w:lang w:val="uk-UA"/>
        </w:rPr>
        <w:t>_</w:t>
      </w:r>
    </w:p>
    <w:p w:rsidR="00685EC4" w:rsidRDefault="00685EC4" w:rsidP="009D698A">
      <w:pPr>
        <w:autoSpaceDE w:val="0"/>
        <w:autoSpaceDN w:val="0"/>
        <w:adjustRightInd w:val="0"/>
        <w:ind w:right="-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1.3. Орган, який відповідає за організацію та проведення конкурсу,</w:t>
      </w:r>
      <w:r w:rsidR="009B3E07">
        <w:rPr>
          <w:sz w:val="22"/>
          <w:szCs w:val="22"/>
          <w:lang w:val="uk-UA"/>
        </w:rPr>
        <w:t xml:space="preserve"> ПІБ посадової особи, телефон: </w:t>
      </w:r>
      <w:r>
        <w:rPr>
          <w:sz w:val="22"/>
          <w:szCs w:val="22"/>
          <w:lang w:val="uk-UA"/>
        </w:rPr>
        <w:t>____________________________________________________________________________</w:t>
      </w:r>
      <w:r w:rsidR="005D4649">
        <w:rPr>
          <w:sz w:val="22"/>
          <w:szCs w:val="22"/>
          <w:lang w:val="uk-UA"/>
        </w:rPr>
        <w:t>__________</w:t>
      </w:r>
      <w:r>
        <w:rPr>
          <w:sz w:val="22"/>
          <w:szCs w:val="22"/>
          <w:lang w:val="uk-UA"/>
        </w:rPr>
        <w:t xml:space="preserve">  ______________________________________________________________________________________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Інформація про об’єкт конкурсу (найменування, площа): _________________________________</w:t>
      </w:r>
      <w:r w:rsidR="005D4649">
        <w:rPr>
          <w:sz w:val="22"/>
          <w:szCs w:val="22"/>
          <w:lang w:val="uk-UA"/>
        </w:rPr>
        <w:t>__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______________________________________________________________________________________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Дата оприлюднення оголошення про проведення конкурсу, опублікованого </w:t>
      </w:r>
      <w:r w:rsidR="009B3E07">
        <w:rPr>
          <w:sz w:val="22"/>
          <w:szCs w:val="22"/>
          <w:lang w:val="uk-UA"/>
        </w:rPr>
        <w:t xml:space="preserve">в </w:t>
      </w:r>
      <w:r w:rsidR="005D4649">
        <w:rPr>
          <w:sz w:val="22"/>
          <w:szCs w:val="22"/>
          <w:lang w:val="uk-UA"/>
        </w:rPr>
        <w:t>засобах масової інформації</w:t>
      </w:r>
      <w:r>
        <w:rPr>
          <w:sz w:val="22"/>
          <w:szCs w:val="22"/>
          <w:lang w:val="uk-UA"/>
        </w:rPr>
        <w:t>____________________________________________________________________________</w:t>
      </w:r>
      <w:r w:rsidR="005D4649">
        <w:rPr>
          <w:sz w:val="22"/>
          <w:szCs w:val="22"/>
          <w:lang w:val="uk-UA"/>
        </w:rPr>
        <w:t>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4. </w:t>
      </w:r>
      <w:r w:rsidR="009B3E07">
        <w:rPr>
          <w:iCs/>
          <w:sz w:val="22"/>
          <w:szCs w:val="22"/>
          <w:lang w:val="uk-UA"/>
        </w:rPr>
        <w:t>О</w:t>
      </w:r>
      <w:r>
        <w:rPr>
          <w:iCs/>
          <w:sz w:val="22"/>
          <w:szCs w:val="22"/>
          <w:lang w:val="uk-UA"/>
        </w:rPr>
        <w:t>цін</w:t>
      </w:r>
      <w:r w:rsidR="009B3E07">
        <w:rPr>
          <w:iCs/>
          <w:sz w:val="22"/>
          <w:szCs w:val="22"/>
          <w:lang w:val="uk-UA"/>
        </w:rPr>
        <w:t>ки</w:t>
      </w:r>
      <w:r>
        <w:rPr>
          <w:iCs/>
          <w:sz w:val="22"/>
          <w:szCs w:val="22"/>
          <w:lang w:val="uk-UA"/>
        </w:rPr>
        <w:t xml:space="preserve"> конкурсних пропозицій:</w:t>
      </w:r>
    </w:p>
    <w:p w:rsidR="00685EC4" w:rsidRDefault="00685EC4" w:rsidP="00685EC4">
      <w:pPr>
        <w:autoSpaceDE w:val="0"/>
        <w:autoSpaceDN w:val="0"/>
        <w:adjustRightInd w:val="0"/>
        <w:ind w:left="851"/>
        <w:jc w:val="both"/>
        <w:rPr>
          <w:iCs/>
          <w:sz w:val="22"/>
          <w:szCs w:val="22"/>
          <w:lang w:val="uk-UA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30"/>
        <w:gridCol w:w="955"/>
        <w:gridCol w:w="850"/>
        <w:gridCol w:w="851"/>
        <w:gridCol w:w="851"/>
        <w:gridCol w:w="708"/>
        <w:gridCol w:w="1134"/>
        <w:gridCol w:w="851"/>
        <w:gridCol w:w="708"/>
        <w:gridCol w:w="993"/>
      </w:tblGrid>
      <w:tr w:rsidR="00A83E4A" w:rsidTr="0024401C">
        <w:trPr>
          <w:cantSplit/>
          <w:trHeight w:val="4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Номер і дата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реєстрації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конкурсної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пропозиції, допущеної 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до конкурсу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Критерії</w:t>
            </w:r>
            <w:r w:rsidRPr="009B3E07">
              <w:rPr>
                <w:b/>
                <w:bCs/>
                <w:iCs/>
                <w:sz w:val="20"/>
                <w:szCs w:val="20"/>
                <w:lang w:val="uk-UA"/>
              </w:rPr>
              <w:t xml:space="preserve"> оцінки конкурсних пропозицій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Сума 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балів за критеріями</w:t>
            </w:r>
          </w:p>
        </w:tc>
      </w:tr>
      <w:tr w:rsidR="00A83E4A" w:rsidTr="0024401C">
        <w:trPr>
          <w:cantSplit/>
          <w:trHeight w:val="483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</w:t>
            </w: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>відповідності заявки на участь у конкурсі та бізнес-плану індустріального парку Концепції індус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тріального парку «Хмельницький»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>Чіткість планово-економічних показників розвитку індус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тріального парку в бізнес-плані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A83E4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використання праці жителів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Хмельницької міської територіальної громади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Якість пропозицій щодо потенційних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учасників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Рівень співвідношення прогнозованих інвестицій до кількості роб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очих місць, які будуть створені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</w:t>
            </w:r>
            <w:proofErr w:type="spellStart"/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інноваційності</w:t>
            </w:r>
            <w:proofErr w:type="spellEnd"/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 запланованих виробництв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Кваліфікаційний рівень претендента, наявність відповідного досвіду, можливостей технологічного та організаційного забезпечення діяльності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Перспективи залучення додаткового фінансування для облаштування індустріального парку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24401C" w:rsidP="00244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24401C">
              <w:rPr>
                <w:b/>
                <w:bCs/>
                <w:iCs/>
                <w:sz w:val="20"/>
                <w:szCs w:val="20"/>
                <w:lang w:val="uk-UA"/>
              </w:rPr>
              <w:t>Рівень екологічності виробництва індустріального парку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A83E4A" w:rsidTr="0024401C">
        <w:trPr>
          <w:trHeight w:val="8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</w:tr>
    </w:tbl>
    <w:p w:rsidR="00685EC4" w:rsidRDefault="00685EC4" w:rsidP="00685EC4">
      <w:pPr>
        <w:autoSpaceDE w:val="0"/>
        <w:autoSpaceDN w:val="0"/>
        <w:adjustRightInd w:val="0"/>
        <w:jc w:val="right"/>
        <w:rPr>
          <w:b/>
          <w:iCs/>
          <w:sz w:val="22"/>
          <w:szCs w:val="22"/>
        </w:rPr>
      </w:pPr>
    </w:p>
    <w:p w:rsidR="00685EC4" w:rsidRDefault="00685EC4" w:rsidP="00685E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Секретар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_______________      __________________</w:t>
      </w: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М.П. (</w:t>
      </w:r>
      <w:proofErr w:type="spellStart"/>
      <w:proofErr w:type="gramStart"/>
      <w:r>
        <w:rPr>
          <w:sz w:val="22"/>
          <w:szCs w:val="22"/>
        </w:rPr>
        <w:t>підпис</w:t>
      </w:r>
      <w:proofErr w:type="spellEnd"/>
      <w:r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 xml:space="preserve">        (</w:t>
      </w:r>
      <w:proofErr w:type="spellStart"/>
      <w:r>
        <w:rPr>
          <w:sz w:val="22"/>
          <w:szCs w:val="22"/>
        </w:rPr>
        <w:t>ініціали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прізвище</w:t>
      </w:r>
      <w:proofErr w:type="spellEnd"/>
      <w:r>
        <w:rPr>
          <w:sz w:val="22"/>
          <w:szCs w:val="22"/>
        </w:rPr>
        <w:t>)</w:t>
      </w: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Голова </w:t>
      </w:r>
      <w:proofErr w:type="spellStart"/>
      <w:r>
        <w:rPr>
          <w:sz w:val="22"/>
          <w:szCs w:val="22"/>
        </w:rPr>
        <w:t>конкурсної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_______________         __________________</w:t>
      </w:r>
    </w:p>
    <w:p w:rsidR="00685EC4" w:rsidRPr="0025047E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  <w:lang w:val="uk-UA"/>
        </w:rPr>
        <w:sectPr w:rsidR="00685EC4" w:rsidRPr="0025047E" w:rsidSect="00F702AD">
          <w:type w:val="continuous"/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М.П. (</w:t>
      </w:r>
      <w:proofErr w:type="spellStart"/>
      <w:proofErr w:type="gramStart"/>
      <w:r>
        <w:rPr>
          <w:sz w:val="22"/>
          <w:szCs w:val="22"/>
        </w:rPr>
        <w:t>підпи</w:t>
      </w:r>
      <w:r w:rsidR="0025047E">
        <w:rPr>
          <w:sz w:val="22"/>
          <w:szCs w:val="22"/>
        </w:rPr>
        <w:t>с</w:t>
      </w:r>
      <w:proofErr w:type="spellEnd"/>
      <w:r w:rsidR="0025047E">
        <w:rPr>
          <w:sz w:val="22"/>
          <w:szCs w:val="22"/>
        </w:rPr>
        <w:t xml:space="preserve">)   </w:t>
      </w:r>
      <w:proofErr w:type="gramEnd"/>
      <w:r w:rsidR="0025047E">
        <w:rPr>
          <w:sz w:val="22"/>
          <w:szCs w:val="22"/>
        </w:rPr>
        <w:t xml:space="preserve">        (</w:t>
      </w:r>
      <w:proofErr w:type="spellStart"/>
      <w:r w:rsidR="0025047E">
        <w:rPr>
          <w:sz w:val="22"/>
          <w:szCs w:val="22"/>
        </w:rPr>
        <w:t>ініціали</w:t>
      </w:r>
      <w:proofErr w:type="spellEnd"/>
      <w:r w:rsidR="0025047E">
        <w:rPr>
          <w:sz w:val="22"/>
          <w:szCs w:val="22"/>
        </w:rPr>
        <w:t xml:space="preserve">, </w:t>
      </w:r>
      <w:proofErr w:type="spellStart"/>
      <w:r w:rsidR="0025047E">
        <w:rPr>
          <w:sz w:val="22"/>
          <w:szCs w:val="22"/>
        </w:rPr>
        <w:t>прізвищ</w:t>
      </w:r>
      <w:proofErr w:type="spellEnd"/>
      <w:r w:rsidR="0025047E">
        <w:rPr>
          <w:sz w:val="22"/>
          <w:szCs w:val="22"/>
          <w:lang w:val="uk-UA"/>
        </w:rPr>
        <w:t>е)</w:t>
      </w:r>
    </w:p>
    <w:p w:rsidR="003B22C1" w:rsidRPr="0025047E" w:rsidRDefault="003B22C1">
      <w:pPr>
        <w:rPr>
          <w:sz w:val="2"/>
          <w:szCs w:val="2"/>
        </w:rPr>
      </w:pPr>
    </w:p>
    <w:sectPr w:rsidR="003B22C1" w:rsidRPr="0025047E" w:rsidSect="009B3E07">
      <w:type w:val="continuous"/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7AF"/>
    <w:multiLevelType w:val="hybridMultilevel"/>
    <w:tmpl w:val="C36690BC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061DB"/>
    <w:multiLevelType w:val="hybridMultilevel"/>
    <w:tmpl w:val="BCFC90A0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444295"/>
    <w:multiLevelType w:val="hybridMultilevel"/>
    <w:tmpl w:val="2BF6E382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245F4E"/>
    <w:multiLevelType w:val="hybridMultilevel"/>
    <w:tmpl w:val="0C22D42C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FB74FE"/>
    <w:multiLevelType w:val="hybridMultilevel"/>
    <w:tmpl w:val="2342F342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363FB4"/>
    <w:multiLevelType w:val="hybridMultilevel"/>
    <w:tmpl w:val="CB7E2A7E"/>
    <w:lvl w:ilvl="0" w:tplc="FBA489DE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29"/>
    <w:rsid w:val="00003700"/>
    <w:rsid w:val="000044AE"/>
    <w:rsid w:val="00017B52"/>
    <w:rsid w:val="000259AB"/>
    <w:rsid w:val="0003211E"/>
    <w:rsid w:val="00046B2D"/>
    <w:rsid w:val="00047817"/>
    <w:rsid w:val="000577DA"/>
    <w:rsid w:val="00081567"/>
    <w:rsid w:val="0008498A"/>
    <w:rsid w:val="000A6A07"/>
    <w:rsid w:val="000C7829"/>
    <w:rsid w:val="000D7BB4"/>
    <w:rsid w:val="001008AB"/>
    <w:rsid w:val="0012000B"/>
    <w:rsid w:val="001202AE"/>
    <w:rsid w:val="00133913"/>
    <w:rsid w:val="0013711E"/>
    <w:rsid w:val="0014041F"/>
    <w:rsid w:val="001872E0"/>
    <w:rsid w:val="001A15E5"/>
    <w:rsid w:val="001A36B5"/>
    <w:rsid w:val="001A7A05"/>
    <w:rsid w:val="001A7C9C"/>
    <w:rsid w:val="001E3AB7"/>
    <w:rsid w:val="001F1C6C"/>
    <w:rsid w:val="00204B11"/>
    <w:rsid w:val="0024401C"/>
    <w:rsid w:val="00246C89"/>
    <w:rsid w:val="0025047E"/>
    <w:rsid w:val="0025071B"/>
    <w:rsid w:val="00257C05"/>
    <w:rsid w:val="00267BD3"/>
    <w:rsid w:val="002708A1"/>
    <w:rsid w:val="00276B88"/>
    <w:rsid w:val="00282061"/>
    <w:rsid w:val="00296A75"/>
    <w:rsid w:val="002A1C58"/>
    <w:rsid w:val="002A3B97"/>
    <w:rsid w:val="002C48F4"/>
    <w:rsid w:val="003374C2"/>
    <w:rsid w:val="00371F23"/>
    <w:rsid w:val="00380272"/>
    <w:rsid w:val="00387F9A"/>
    <w:rsid w:val="003B22C1"/>
    <w:rsid w:val="003B6A56"/>
    <w:rsid w:val="003C18D4"/>
    <w:rsid w:val="003C29EB"/>
    <w:rsid w:val="003D3533"/>
    <w:rsid w:val="003E428E"/>
    <w:rsid w:val="003F2BD8"/>
    <w:rsid w:val="00402543"/>
    <w:rsid w:val="00426D4A"/>
    <w:rsid w:val="0044653E"/>
    <w:rsid w:val="00463EAD"/>
    <w:rsid w:val="00465952"/>
    <w:rsid w:val="004833F2"/>
    <w:rsid w:val="004967CF"/>
    <w:rsid w:val="004B0E9A"/>
    <w:rsid w:val="004B18A1"/>
    <w:rsid w:val="004B60F8"/>
    <w:rsid w:val="004C0DC9"/>
    <w:rsid w:val="004D13ED"/>
    <w:rsid w:val="004D766B"/>
    <w:rsid w:val="004D7BDB"/>
    <w:rsid w:val="004F5665"/>
    <w:rsid w:val="00516781"/>
    <w:rsid w:val="00543678"/>
    <w:rsid w:val="005648FB"/>
    <w:rsid w:val="00566700"/>
    <w:rsid w:val="00583129"/>
    <w:rsid w:val="00591833"/>
    <w:rsid w:val="005B0985"/>
    <w:rsid w:val="005D1514"/>
    <w:rsid w:val="005D4649"/>
    <w:rsid w:val="005F08A6"/>
    <w:rsid w:val="0060076C"/>
    <w:rsid w:val="00616D02"/>
    <w:rsid w:val="006249C0"/>
    <w:rsid w:val="00627B5C"/>
    <w:rsid w:val="0064347B"/>
    <w:rsid w:val="0068292E"/>
    <w:rsid w:val="00682DE9"/>
    <w:rsid w:val="00685EC4"/>
    <w:rsid w:val="006A4848"/>
    <w:rsid w:val="006B6F69"/>
    <w:rsid w:val="006C0643"/>
    <w:rsid w:val="006C4F4B"/>
    <w:rsid w:val="006C590C"/>
    <w:rsid w:val="006E3045"/>
    <w:rsid w:val="00703E8E"/>
    <w:rsid w:val="0071584A"/>
    <w:rsid w:val="007233EC"/>
    <w:rsid w:val="00735B54"/>
    <w:rsid w:val="0075509A"/>
    <w:rsid w:val="00763F04"/>
    <w:rsid w:val="0076757B"/>
    <w:rsid w:val="00781447"/>
    <w:rsid w:val="007915DA"/>
    <w:rsid w:val="007A48EF"/>
    <w:rsid w:val="007A7E3B"/>
    <w:rsid w:val="007B15BF"/>
    <w:rsid w:val="007C6D71"/>
    <w:rsid w:val="007E3B57"/>
    <w:rsid w:val="007F0964"/>
    <w:rsid w:val="007F0A72"/>
    <w:rsid w:val="00801BCE"/>
    <w:rsid w:val="008702F3"/>
    <w:rsid w:val="008745EC"/>
    <w:rsid w:val="008757E5"/>
    <w:rsid w:val="008B1C99"/>
    <w:rsid w:val="008B2518"/>
    <w:rsid w:val="008E114B"/>
    <w:rsid w:val="00900958"/>
    <w:rsid w:val="00915944"/>
    <w:rsid w:val="0093778B"/>
    <w:rsid w:val="00947CD4"/>
    <w:rsid w:val="0095126E"/>
    <w:rsid w:val="00955A6C"/>
    <w:rsid w:val="00961196"/>
    <w:rsid w:val="00962090"/>
    <w:rsid w:val="0099204F"/>
    <w:rsid w:val="00997717"/>
    <w:rsid w:val="009B3E07"/>
    <w:rsid w:val="009C237F"/>
    <w:rsid w:val="009D698A"/>
    <w:rsid w:val="00A00F48"/>
    <w:rsid w:val="00A01DA9"/>
    <w:rsid w:val="00A1515D"/>
    <w:rsid w:val="00A17BCD"/>
    <w:rsid w:val="00A22DA2"/>
    <w:rsid w:val="00A31CDD"/>
    <w:rsid w:val="00A36700"/>
    <w:rsid w:val="00A47045"/>
    <w:rsid w:val="00A54625"/>
    <w:rsid w:val="00A60E80"/>
    <w:rsid w:val="00A6154D"/>
    <w:rsid w:val="00A62047"/>
    <w:rsid w:val="00A70A11"/>
    <w:rsid w:val="00A7529E"/>
    <w:rsid w:val="00A8298F"/>
    <w:rsid w:val="00A83E4A"/>
    <w:rsid w:val="00A96C93"/>
    <w:rsid w:val="00AA1F56"/>
    <w:rsid w:val="00AA264D"/>
    <w:rsid w:val="00AE130A"/>
    <w:rsid w:val="00AE25A4"/>
    <w:rsid w:val="00AE347D"/>
    <w:rsid w:val="00B2182F"/>
    <w:rsid w:val="00B4598F"/>
    <w:rsid w:val="00B4745E"/>
    <w:rsid w:val="00B6260C"/>
    <w:rsid w:val="00B635CA"/>
    <w:rsid w:val="00B6392E"/>
    <w:rsid w:val="00B65CA1"/>
    <w:rsid w:val="00B67353"/>
    <w:rsid w:val="00B7708A"/>
    <w:rsid w:val="00B81476"/>
    <w:rsid w:val="00B818ED"/>
    <w:rsid w:val="00BE1040"/>
    <w:rsid w:val="00BF0300"/>
    <w:rsid w:val="00BF1A32"/>
    <w:rsid w:val="00BF6287"/>
    <w:rsid w:val="00C03E11"/>
    <w:rsid w:val="00C06742"/>
    <w:rsid w:val="00C213D9"/>
    <w:rsid w:val="00C40C56"/>
    <w:rsid w:val="00C438E0"/>
    <w:rsid w:val="00C56431"/>
    <w:rsid w:val="00C71AD3"/>
    <w:rsid w:val="00C81475"/>
    <w:rsid w:val="00C8763E"/>
    <w:rsid w:val="00CA1A4B"/>
    <w:rsid w:val="00CA65A3"/>
    <w:rsid w:val="00CB018D"/>
    <w:rsid w:val="00CC6569"/>
    <w:rsid w:val="00CD7E39"/>
    <w:rsid w:val="00CE28F9"/>
    <w:rsid w:val="00D4607B"/>
    <w:rsid w:val="00D660C1"/>
    <w:rsid w:val="00D70E40"/>
    <w:rsid w:val="00D90EB0"/>
    <w:rsid w:val="00DA2D4B"/>
    <w:rsid w:val="00DA4FC9"/>
    <w:rsid w:val="00DC4015"/>
    <w:rsid w:val="00DD17CF"/>
    <w:rsid w:val="00DF07AA"/>
    <w:rsid w:val="00DF7893"/>
    <w:rsid w:val="00E46C8D"/>
    <w:rsid w:val="00E526D1"/>
    <w:rsid w:val="00E72CB3"/>
    <w:rsid w:val="00E769D3"/>
    <w:rsid w:val="00EA048B"/>
    <w:rsid w:val="00EA40B7"/>
    <w:rsid w:val="00ED125F"/>
    <w:rsid w:val="00EE1660"/>
    <w:rsid w:val="00EF37E4"/>
    <w:rsid w:val="00F0286D"/>
    <w:rsid w:val="00F31E73"/>
    <w:rsid w:val="00F702AD"/>
    <w:rsid w:val="00F90445"/>
    <w:rsid w:val="00F97A77"/>
    <w:rsid w:val="00FA03D1"/>
    <w:rsid w:val="00FB25C0"/>
    <w:rsid w:val="00FC57B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3F6E-4898-45DE-AC0D-7A9C4D9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70A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5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rsid w:val="00A7529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660C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60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DF07AA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A70A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1C41-98E7-4FB3-B493-D1D3AC5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9470</Words>
  <Characters>5398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Ступарь Юлія Василівна</dc:creator>
  <cp:keywords/>
  <dc:description/>
  <cp:lastModifiedBy>Ступарь Юлія Василівна</cp:lastModifiedBy>
  <cp:revision>68</cp:revision>
  <cp:lastPrinted>2021-05-24T08:48:00Z</cp:lastPrinted>
  <dcterms:created xsi:type="dcterms:W3CDTF">2019-05-10T13:41:00Z</dcterms:created>
  <dcterms:modified xsi:type="dcterms:W3CDTF">2021-05-24T12:20:00Z</dcterms:modified>
</cp:coreProperties>
</file>