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нерухомого майна</w:t>
      </w: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міської комунальної  власності до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нежитлов</w:t>
      </w:r>
      <w:r w:rsidR="004F6970">
        <w:rPr>
          <w:lang w:val="uk-UA"/>
        </w:rPr>
        <w:t>у будівлю</w:t>
      </w:r>
      <w:r w:rsidR="008061AD">
        <w:rPr>
          <w:lang w:val="uk-UA"/>
        </w:rPr>
        <w:t xml:space="preserve"> міської комунальної власності загальною площею </w:t>
      </w:r>
      <w:r w:rsidR="004F6970">
        <w:rPr>
          <w:lang w:val="uk-UA"/>
        </w:rPr>
        <w:t>250</w:t>
      </w:r>
      <w:r w:rsidR="008061AD">
        <w:rPr>
          <w:lang w:val="uk-UA"/>
        </w:rPr>
        <w:t>,</w:t>
      </w:r>
      <w:r w:rsidR="004F6970">
        <w:rPr>
          <w:lang w:val="uk-UA"/>
        </w:rPr>
        <w:t>5</w:t>
      </w:r>
      <w:r w:rsidR="008061AD">
        <w:rPr>
          <w:lang w:val="uk-UA"/>
        </w:rPr>
        <w:t> кв.м на вул. </w:t>
      </w:r>
      <w:r w:rsidR="004F6970">
        <w:rPr>
          <w:lang w:val="uk-UA"/>
        </w:rPr>
        <w:t>Грушевського, 97/1</w:t>
      </w:r>
      <w:r w:rsidR="00DA519A" w:rsidRPr="00DA519A">
        <w:rPr>
          <w:lang w:val="uk-UA"/>
        </w:rPr>
        <w:t xml:space="preserve"> </w:t>
      </w:r>
      <w:r w:rsidR="00DA519A">
        <w:rPr>
          <w:lang w:val="uk-UA"/>
        </w:rPr>
        <w:t xml:space="preserve">до Переліку другого типу – Переліку об’єктів,  </w:t>
      </w:r>
      <w:r w:rsidR="008061AD">
        <w:rPr>
          <w:lang w:val="uk-UA"/>
        </w:rPr>
        <w:t>щодо як</w:t>
      </w:r>
      <w:r w:rsidR="00DA519A">
        <w:rPr>
          <w:lang w:val="uk-UA"/>
        </w:rPr>
        <w:t>их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C4" w:rsidRDefault="00D71BC4" w:rsidP="00F74DC1">
      <w:r>
        <w:separator/>
      </w:r>
    </w:p>
  </w:endnote>
  <w:endnote w:type="continuationSeparator" w:id="0">
    <w:p w:rsidR="00D71BC4" w:rsidRDefault="00D71BC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C4" w:rsidRDefault="00D71BC4" w:rsidP="00F74DC1">
      <w:r>
        <w:separator/>
      </w:r>
    </w:p>
  </w:footnote>
  <w:footnote w:type="continuationSeparator" w:id="0">
    <w:p w:rsidR="00D71BC4" w:rsidRDefault="00D71BC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674"/>
    <w:rsid w:val="001A2F7C"/>
    <w:rsid w:val="001C1B75"/>
    <w:rsid w:val="001E0DDC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F6970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6445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BC4"/>
    <w:rsid w:val="00D71D52"/>
    <w:rsid w:val="00D82936"/>
    <w:rsid w:val="00D90E77"/>
    <w:rsid w:val="00D94EC0"/>
    <w:rsid w:val="00D95628"/>
    <w:rsid w:val="00DA4196"/>
    <w:rsid w:val="00DA519A"/>
    <w:rsid w:val="00DA6A16"/>
    <w:rsid w:val="00DB21A3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15E1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</cp:revision>
  <cp:lastPrinted>2021-04-16T05:44:00Z</cp:lastPrinted>
  <dcterms:created xsi:type="dcterms:W3CDTF">2021-04-13T12:30:00Z</dcterms:created>
  <dcterms:modified xsi:type="dcterms:W3CDTF">2021-05-12T12:46:00Z</dcterms:modified>
</cp:coreProperties>
</file>