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90" w:rsidRPr="00AD2190" w:rsidRDefault="00AD2190" w:rsidP="00AD21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D219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 w:eastAsia="uk-UA"/>
        </w:rPr>
        <w:drawing>
          <wp:inline distT="0" distB="0" distL="0" distR="0" wp14:anchorId="3EC12E95" wp14:editId="1424D822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190" w:rsidRPr="00AD2190" w:rsidRDefault="00AD2190" w:rsidP="00AD21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 w:eastAsia="ru-RU"/>
        </w:rPr>
      </w:pPr>
    </w:p>
    <w:p w:rsidR="00AD2190" w:rsidRPr="00AD2190" w:rsidRDefault="00AD2190" w:rsidP="00AD21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uk-UA" w:eastAsia="ru-RU"/>
        </w:rPr>
      </w:pPr>
      <w:r w:rsidRPr="00AD2190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uk-UA" w:eastAsia="ru-RU"/>
        </w:rPr>
        <w:t>ХМЕЛЬНИЦЬКА МІСЬКА РАДА</w:t>
      </w:r>
    </w:p>
    <w:p w:rsidR="00AD2190" w:rsidRPr="00AD2190" w:rsidRDefault="00AD2190" w:rsidP="00AD2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0"/>
          <w:lang w:val="uk-UA" w:eastAsia="ru-RU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190" w:rsidRPr="00AD2190" w:rsidRDefault="00AD2190" w:rsidP="00AD21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AD219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uk-UA"/>
                              </w:rPr>
                              <w:t>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DyA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Q9w8g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AD2190" w:rsidRPr="00AD2190" w:rsidRDefault="00AD2190" w:rsidP="00AD21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uk-UA"/>
                        </w:rPr>
                      </w:pPr>
                      <w:r w:rsidRPr="00AD2190">
                        <w:rPr>
                          <w:rFonts w:ascii="Times New Roman" w:hAnsi="Times New Roman" w:cs="Times New Roman"/>
                          <w:b/>
                          <w:sz w:val="24"/>
                          <w:lang w:val="uk-UA"/>
                        </w:rPr>
                        <w:t>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AD2190">
        <w:rPr>
          <w:rFonts w:ascii="Times New Roman" w:eastAsia="Times New Roman" w:hAnsi="Times New Roman" w:cs="Times New Roman"/>
          <w:b/>
          <w:color w:val="000000" w:themeColor="text1"/>
          <w:sz w:val="36"/>
          <w:szCs w:val="30"/>
          <w:lang w:val="uk-UA" w:eastAsia="ru-RU"/>
        </w:rPr>
        <w:t>РІШЕННЯ</w:t>
      </w:r>
    </w:p>
    <w:p w:rsidR="00AD2190" w:rsidRPr="00AD2190" w:rsidRDefault="00AD2190" w:rsidP="00AD2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0"/>
          <w:lang w:val="uk-UA" w:eastAsia="ru-RU"/>
        </w:rPr>
      </w:pPr>
      <w:r w:rsidRPr="00AD2190">
        <w:rPr>
          <w:rFonts w:ascii="Times New Roman" w:eastAsia="Times New Roman" w:hAnsi="Times New Roman" w:cs="Times New Roman"/>
          <w:b/>
          <w:color w:val="000000" w:themeColor="text1"/>
          <w:sz w:val="36"/>
          <w:szCs w:val="30"/>
          <w:lang w:val="uk-UA" w:eastAsia="ru-RU"/>
        </w:rPr>
        <w:t>______________________________</w:t>
      </w:r>
    </w:p>
    <w:p w:rsidR="00AD2190" w:rsidRPr="00AD2190" w:rsidRDefault="00AD2190" w:rsidP="00AD21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190" w:rsidRPr="00B323DF" w:rsidRDefault="00AD2190" w:rsidP="00AD2190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323D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17.02.2021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gr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AFfKCv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AD2190" w:rsidRPr="00B323DF" w:rsidRDefault="00AD2190" w:rsidP="00AD2190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323DF">
                        <w:rPr>
                          <w:rFonts w:ascii="Times New Roman" w:hAnsi="Times New Roman" w:cs="Times New Roman"/>
                          <w:sz w:val="24"/>
                        </w:rPr>
                        <w:t>17.02.2021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36195</wp:posOffset>
                </wp:positionV>
                <wp:extent cx="381000" cy="276225"/>
                <wp:effectExtent l="0" t="0" r="0" b="9525"/>
                <wp:wrapNone/>
                <wp:docPr id="3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190" w:rsidRPr="00AD2190" w:rsidRDefault="00AD2190" w:rsidP="00AD21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lang w:val="uk-UA"/>
                              </w:rPr>
                            </w:pPr>
                            <w:r w:rsidRPr="00AD2190"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8" style="position:absolute;margin-left:201.35pt;margin-top:2.85pt;width:30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" filled="f" stroked="f">
                <v:textbox>
                  <w:txbxContent>
                    <w:p w:rsidR="00AD2190" w:rsidRPr="00AD2190" w:rsidRDefault="00AD2190" w:rsidP="00AD2190">
                      <w:pPr>
                        <w:rPr>
                          <w:rFonts w:ascii="Times New Roman" w:hAnsi="Times New Roman" w:cs="Times New Roman"/>
                          <w:sz w:val="28"/>
                          <w:lang w:val="uk-UA"/>
                        </w:rPr>
                      </w:pPr>
                      <w:r w:rsidRPr="00AD2190"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</w:p>
    <w:p w:rsidR="00AD2190" w:rsidRPr="00AD2190" w:rsidRDefault="00AD2190" w:rsidP="00AD21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D21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від __________________________ № __________</w:t>
      </w:r>
      <w:r w:rsidRPr="00AD21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 w:rsidRPr="00AD21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 w:rsidRPr="00AD21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  <w:t>м.Хмельницький</w:t>
      </w:r>
    </w:p>
    <w:p w:rsidR="00AD2190" w:rsidRPr="00AD2190" w:rsidRDefault="00AD2190" w:rsidP="00AD2190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A57FF8" w:rsidRPr="00AD2190" w:rsidRDefault="00A57FF8" w:rsidP="00DF042C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21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внесення змін до рішення тридцять сьомої сесії міської ради від 30.04.2014 №18</w:t>
      </w:r>
    </w:p>
    <w:p w:rsidR="009A6755" w:rsidRPr="00AD2190" w:rsidRDefault="009A6755" w:rsidP="00DF0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B1F93" w:rsidRPr="00AD2190" w:rsidRDefault="004B1F93" w:rsidP="00DF0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81DC9" w:rsidRPr="00AD2190" w:rsidRDefault="00A57FF8" w:rsidP="00DF042C">
      <w:pPr>
        <w:pStyle w:val="a6"/>
        <w:ind w:firstLine="567"/>
        <w:jc w:val="both"/>
      </w:pPr>
      <w:r w:rsidRPr="00AD2190">
        <w:rPr>
          <w:lang w:eastAsia="ru-RU"/>
        </w:rPr>
        <w:t xml:space="preserve">Розглянувши </w:t>
      </w:r>
      <w:r w:rsidR="003E661C" w:rsidRPr="00AD2190">
        <w:rPr>
          <w:color w:val="000000"/>
        </w:rPr>
        <w:t>пропозицію виконавчого комітету</w:t>
      </w:r>
      <w:r w:rsidRPr="00AD2190">
        <w:rPr>
          <w:lang w:eastAsia="ru-RU"/>
        </w:rPr>
        <w:t xml:space="preserve">, з метою впорядкування обліку майна </w:t>
      </w:r>
      <w:r w:rsidR="00AD2190">
        <w:rPr>
          <w:lang w:eastAsia="ru-RU"/>
        </w:rPr>
        <w:t xml:space="preserve">Хмельницької міської </w:t>
      </w:r>
      <w:r w:rsidRPr="00AD2190">
        <w:rPr>
          <w:lang w:eastAsia="ru-RU"/>
        </w:rPr>
        <w:t>територіальної громади, державної реєстрації права власності на об'єкти нерухомого ма</w:t>
      </w:r>
      <w:r w:rsidR="003C2562" w:rsidRPr="00AD2190">
        <w:rPr>
          <w:lang w:eastAsia="ru-RU"/>
        </w:rPr>
        <w:t>йна, керуючись Законом України «</w:t>
      </w:r>
      <w:r w:rsidRPr="00AD2190">
        <w:rPr>
          <w:lang w:eastAsia="ru-RU"/>
        </w:rPr>
        <w:t>Про місцеве самоврядування</w:t>
      </w:r>
      <w:r w:rsidR="003E661C" w:rsidRPr="00AD2190">
        <w:rPr>
          <w:lang w:eastAsia="ru-RU"/>
        </w:rPr>
        <w:t xml:space="preserve"> в Україні</w:t>
      </w:r>
      <w:r w:rsidR="003C2562" w:rsidRPr="00AD2190">
        <w:rPr>
          <w:lang w:eastAsia="ru-RU"/>
        </w:rPr>
        <w:t>»</w:t>
      </w:r>
      <w:r w:rsidR="003E661C" w:rsidRPr="00AD2190">
        <w:rPr>
          <w:lang w:eastAsia="ru-RU"/>
        </w:rPr>
        <w:t xml:space="preserve">, </w:t>
      </w:r>
      <w:r w:rsidR="00D81DC9" w:rsidRPr="00AD2190">
        <w:rPr>
          <w:color w:val="000000"/>
        </w:rPr>
        <w:t>міська рада</w:t>
      </w:r>
    </w:p>
    <w:p w:rsidR="009A6755" w:rsidRPr="00AD2190" w:rsidRDefault="009A6755" w:rsidP="00DF042C">
      <w:pPr>
        <w:pStyle w:val="a6"/>
        <w:ind w:firstLine="0"/>
        <w:jc w:val="both"/>
      </w:pPr>
    </w:p>
    <w:p w:rsidR="00A57FF8" w:rsidRPr="00AD2190" w:rsidRDefault="00DF042C" w:rsidP="00DF042C">
      <w:pPr>
        <w:pStyle w:val="a6"/>
        <w:ind w:firstLine="0"/>
        <w:jc w:val="both"/>
      </w:pPr>
      <w:r w:rsidRPr="00AD2190">
        <w:t>ВИРІШИ</w:t>
      </w:r>
      <w:r w:rsidR="00D81DC9" w:rsidRPr="00AD2190">
        <w:t>ЛА:</w:t>
      </w:r>
    </w:p>
    <w:p w:rsidR="009A6755" w:rsidRPr="00AD2190" w:rsidRDefault="009A6755" w:rsidP="00DF042C">
      <w:pPr>
        <w:pStyle w:val="a6"/>
        <w:ind w:firstLine="0"/>
        <w:jc w:val="both"/>
      </w:pPr>
    </w:p>
    <w:p w:rsidR="00DF042C" w:rsidRPr="00AD2190" w:rsidRDefault="00A57FF8" w:rsidP="00DF042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AD21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81DC9" w:rsidRPr="00AD21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Внести</w:t>
      </w:r>
      <w:r w:rsidR="00E96434" w:rsidRPr="00AD21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D21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змін</w:t>
      </w:r>
      <w:r w:rsidR="00D81DC9" w:rsidRPr="00AD21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AD21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рішення тридцять сьомої сесії мі</w:t>
      </w:r>
      <w:r w:rsidR="00DF042C" w:rsidRPr="00AD21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ської ради від 30.04.2014 №</w:t>
      </w:r>
      <w:r w:rsidR="003C2562" w:rsidRPr="00AD21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 «</w:t>
      </w:r>
      <w:r w:rsidRPr="00AD21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затвердження переліку об'єктів (будівель, споруд, приміщень), які перебувають у влас</w:t>
      </w:r>
      <w:r w:rsidR="00AD21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ності територіальної громади м.</w:t>
      </w:r>
      <w:r w:rsidRPr="00AD21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Хмельницького та знаходяться на балансі міського комунального підприємства «Хмельницьктеплокомуненерго», доповнив</w:t>
      </w:r>
      <w:r w:rsidR="005D3196" w:rsidRPr="00AD21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ши</w:t>
      </w:r>
      <w:r w:rsidR="00E96434" w:rsidRPr="00AD21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D3196" w:rsidRPr="00AD21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до </w:t>
      </w:r>
      <w:r w:rsidR="003C2562" w:rsidRPr="00AD21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пункт</w:t>
      </w:r>
      <w:r w:rsidR="00DF042C" w:rsidRPr="00AD21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ами </w:t>
      </w:r>
      <w:r w:rsidR="003C2562" w:rsidRPr="00AD21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73-80</w:t>
      </w:r>
      <w:r w:rsidR="005D3196" w:rsidRPr="00AD21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AD2190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згідно з додатком.</w:t>
      </w:r>
    </w:p>
    <w:p w:rsidR="00DF042C" w:rsidRPr="00AD2190" w:rsidRDefault="003C2562" w:rsidP="00DF042C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AD2190">
        <w:rPr>
          <w:rFonts w:ascii="Times New Roman" w:hAnsi="Times New Roman" w:cs="Times New Roman"/>
          <w:sz w:val="24"/>
          <w:szCs w:val="24"/>
          <w:lang w:val="uk-UA" w:eastAsia="ar-SA"/>
        </w:rPr>
        <w:t>2. Відповідальність за виконання рішення покласти на заступника міського голови</w:t>
      </w:r>
      <w:r w:rsidR="00AD2190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– директора департаменту інфраструктури міста В.Новачка та управління житлової політики і майна Хмельницької міської ради</w:t>
      </w:r>
      <w:r w:rsidRPr="00AD2190">
        <w:rPr>
          <w:rFonts w:ascii="Times New Roman" w:hAnsi="Times New Roman" w:cs="Times New Roman"/>
          <w:sz w:val="24"/>
          <w:szCs w:val="24"/>
          <w:lang w:val="uk-UA" w:eastAsia="ar-SA"/>
        </w:rPr>
        <w:t>.</w:t>
      </w:r>
    </w:p>
    <w:p w:rsidR="003C2562" w:rsidRPr="00AD2190" w:rsidRDefault="003C2562" w:rsidP="00DF042C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AD2190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3. </w:t>
      </w:r>
      <w:r w:rsidR="00DF042C" w:rsidRPr="00AD2190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Контроль за виконанням </w:t>
      </w:r>
      <w:r w:rsidRPr="00AD2190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рішення покласти на постійну </w:t>
      </w:r>
      <w:r w:rsidR="00DF042C" w:rsidRPr="00AD2190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комісію з </w:t>
      </w:r>
      <w:r w:rsidRPr="00AD2190">
        <w:rPr>
          <w:rFonts w:ascii="Times New Roman" w:hAnsi="Times New Roman" w:cs="Times New Roman"/>
          <w:sz w:val="24"/>
          <w:szCs w:val="24"/>
          <w:lang w:val="uk-UA" w:eastAsia="ar-SA"/>
        </w:rPr>
        <w:t>питань роботи житлово-комунального господарства, приватизації та використання майна територіальної громади міста.</w:t>
      </w:r>
    </w:p>
    <w:p w:rsidR="003C2562" w:rsidRPr="00AD2190" w:rsidRDefault="003C2562" w:rsidP="00DF042C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2562" w:rsidRPr="00AD2190" w:rsidRDefault="003C2562" w:rsidP="00DF04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DF042C" w:rsidRPr="00AD2190" w:rsidRDefault="00DF042C" w:rsidP="00DF04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DF042C" w:rsidRPr="00AD2190" w:rsidRDefault="00DF042C" w:rsidP="00DF042C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AD2190">
        <w:rPr>
          <w:rFonts w:ascii="Times New Roman" w:hAnsi="Times New Roman" w:cs="Times New Roman"/>
          <w:sz w:val="24"/>
          <w:szCs w:val="24"/>
          <w:lang w:val="uk-UA" w:eastAsia="ar-SA"/>
        </w:rPr>
        <w:t>Міський голова</w:t>
      </w:r>
      <w:r w:rsidRPr="00AD2190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="003C2562" w:rsidRPr="00AD2190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="003C2562" w:rsidRPr="00AD2190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="003C2562" w:rsidRPr="00AD2190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Pr="00AD2190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Pr="00AD2190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Pr="00AD2190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Pr="00AD2190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Pr="00AD2190">
        <w:rPr>
          <w:rFonts w:ascii="Times New Roman" w:hAnsi="Times New Roman" w:cs="Times New Roman"/>
          <w:sz w:val="24"/>
          <w:szCs w:val="24"/>
          <w:lang w:val="uk-UA" w:eastAsia="ar-SA"/>
        </w:rPr>
        <w:tab/>
        <w:t>О.</w:t>
      </w:r>
      <w:r w:rsidR="003C2562" w:rsidRPr="00AD2190">
        <w:rPr>
          <w:rFonts w:ascii="Times New Roman" w:hAnsi="Times New Roman" w:cs="Times New Roman"/>
          <w:sz w:val="24"/>
          <w:szCs w:val="24"/>
          <w:lang w:val="uk-UA" w:eastAsia="ar-SA"/>
        </w:rPr>
        <w:t>СИМЧИШИН</w:t>
      </w:r>
    </w:p>
    <w:p w:rsidR="00DF042C" w:rsidRPr="00AD2190" w:rsidRDefault="00DF042C" w:rsidP="00DF042C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DF042C" w:rsidRPr="00AD2190" w:rsidRDefault="00DF042C" w:rsidP="00DF042C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  <w:sectPr w:rsidR="00DF042C" w:rsidRPr="00AD2190" w:rsidSect="00DF042C">
          <w:pgSz w:w="11906" w:h="16838"/>
          <w:pgMar w:top="851" w:right="850" w:bottom="851" w:left="1418" w:header="708" w:footer="708" w:gutter="0"/>
          <w:cols w:space="708"/>
          <w:docGrid w:linePitch="360"/>
        </w:sectPr>
      </w:pPr>
    </w:p>
    <w:p w:rsidR="00AD2190" w:rsidRPr="00AD2190" w:rsidRDefault="00AD2190" w:rsidP="00AD2190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AD2190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lastRenderedPageBreak/>
        <w:t>Додаток</w:t>
      </w:r>
    </w:p>
    <w:p w:rsidR="00AD2190" w:rsidRPr="00AD2190" w:rsidRDefault="00AD2190" w:rsidP="00AD2190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AD2190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до рішення сесії міської ради</w:t>
      </w:r>
    </w:p>
    <w:p w:rsidR="00AD2190" w:rsidRPr="00AD2190" w:rsidRDefault="00AD2190" w:rsidP="00AD2190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від 17.02.2021 №31</w:t>
      </w:r>
    </w:p>
    <w:p w:rsidR="00DF042C" w:rsidRPr="00AD2190" w:rsidRDefault="00DF042C" w:rsidP="00DF042C">
      <w:pPr>
        <w:spacing w:after="0" w:line="240" w:lineRule="auto"/>
        <w:jc w:val="right"/>
        <w:rPr>
          <w:rFonts w:ascii="Times New Roman" w:hAnsi="Times New Roman"/>
          <w:i/>
          <w:lang w:val="uk-UA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463"/>
        <w:gridCol w:w="2464"/>
        <w:gridCol w:w="2464"/>
      </w:tblGrid>
      <w:tr w:rsidR="00DF042C" w:rsidRPr="00AD2190" w:rsidTr="00DF042C">
        <w:trPr>
          <w:trHeight w:val="70"/>
          <w:jc w:val="center"/>
        </w:trPr>
        <w:tc>
          <w:tcPr>
            <w:tcW w:w="675" w:type="dxa"/>
            <w:vAlign w:val="center"/>
          </w:tcPr>
          <w:p w:rsidR="00DF042C" w:rsidRPr="00AD2190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21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463" w:type="dxa"/>
            <w:vAlign w:val="center"/>
          </w:tcPr>
          <w:p w:rsidR="00DF042C" w:rsidRPr="00AD2190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21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Адреса</w:t>
            </w:r>
          </w:p>
        </w:tc>
        <w:tc>
          <w:tcPr>
            <w:tcW w:w="2464" w:type="dxa"/>
            <w:vAlign w:val="center"/>
          </w:tcPr>
          <w:p w:rsidR="00DF042C" w:rsidRPr="00AD2190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21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DF042C" w:rsidRPr="00AD2190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21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буд.</w:t>
            </w:r>
          </w:p>
        </w:tc>
        <w:tc>
          <w:tcPr>
            <w:tcW w:w="2464" w:type="dxa"/>
            <w:vAlign w:val="center"/>
          </w:tcPr>
          <w:p w:rsidR="00DF042C" w:rsidRPr="00AD2190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21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Площа</w:t>
            </w:r>
          </w:p>
          <w:p w:rsidR="00DF042C" w:rsidRPr="00AD2190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21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кв.м.</w:t>
            </w:r>
          </w:p>
        </w:tc>
      </w:tr>
      <w:tr w:rsidR="00DF042C" w:rsidRPr="00AD2190" w:rsidTr="00DF042C">
        <w:trPr>
          <w:jc w:val="center"/>
        </w:trPr>
        <w:tc>
          <w:tcPr>
            <w:tcW w:w="675" w:type="dxa"/>
          </w:tcPr>
          <w:p w:rsidR="00DF042C" w:rsidRPr="00AD2190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21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73</w:t>
            </w:r>
          </w:p>
        </w:tc>
        <w:tc>
          <w:tcPr>
            <w:tcW w:w="2463" w:type="dxa"/>
          </w:tcPr>
          <w:p w:rsidR="00DF042C" w:rsidRPr="00AD2190" w:rsidRDefault="00AD2190" w:rsidP="00DF04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прс.</w:t>
            </w:r>
            <w:r w:rsidR="00DF042C" w:rsidRPr="00AD21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Миру</w:t>
            </w:r>
          </w:p>
        </w:tc>
        <w:tc>
          <w:tcPr>
            <w:tcW w:w="2464" w:type="dxa"/>
          </w:tcPr>
          <w:p w:rsidR="00DF042C" w:rsidRPr="00AD2190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21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99/101</w:t>
            </w:r>
          </w:p>
        </w:tc>
        <w:tc>
          <w:tcPr>
            <w:tcW w:w="2464" w:type="dxa"/>
          </w:tcPr>
          <w:p w:rsidR="00DF042C" w:rsidRPr="00AD2190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21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607,2</w:t>
            </w:r>
          </w:p>
        </w:tc>
      </w:tr>
      <w:tr w:rsidR="00DF042C" w:rsidRPr="00AD2190" w:rsidTr="00DF042C">
        <w:trPr>
          <w:jc w:val="center"/>
        </w:trPr>
        <w:tc>
          <w:tcPr>
            <w:tcW w:w="675" w:type="dxa"/>
          </w:tcPr>
          <w:p w:rsidR="00DF042C" w:rsidRPr="00AD2190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21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</w:t>
            </w:r>
          </w:p>
        </w:tc>
        <w:tc>
          <w:tcPr>
            <w:tcW w:w="2463" w:type="dxa"/>
          </w:tcPr>
          <w:p w:rsidR="00DF042C" w:rsidRPr="00AD2190" w:rsidRDefault="00AD2190" w:rsidP="00DF04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</w:t>
            </w:r>
            <w:r w:rsidR="00DF042C" w:rsidRPr="00AD21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Майборського</w:t>
            </w:r>
          </w:p>
        </w:tc>
        <w:tc>
          <w:tcPr>
            <w:tcW w:w="2464" w:type="dxa"/>
          </w:tcPr>
          <w:p w:rsidR="00DF042C" w:rsidRPr="00AD2190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21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464" w:type="dxa"/>
          </w:tcPr>
          <w:p w:rsidR="00DF042C" w:rsidRPr="00AD2190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21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18,8</w:t>
            </w:r>
          </w:p>
        </w:tc>
      </w:tr>
      <w:tr w:rsidR="00DF042C" w:rsidRPr="00AD2190" w:rsidTr="00DF042C">
        <w:trPr>
          <w:jc w:val="center"/>
        </w:trPr>
        <w:tc>
          <w:tcPr>
            <w:tcW w:w="675" w:type="dxa"/>
          </w:tcPr>
          <w:p w:rsidR="00DF042C" w:rsidRPr="00AD2190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21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</w:t>
            </w:r>
          </w:p>
        </w:tc>
        <w:tc>
          <w:tcPr>
            <w:tcW w:w="2463" w:type="dxa"/>
          </w:tcPr>
          <w:p w:rsidR="00DF042C" w:rsidRPr="00AD2190" w:rsidRDefault="00AD2190" w:rsidP="00DF04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</w:t>
            </w:r>
            <w:r w:rsidR="00DF042C" w:rsidRPr="00AD21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Пересипкіна</w:t>
            </w:r>
          </w:p>
        </w:tc>
        <w:tc>
          <w:tcPr>
            <w:tcW w:w="2464" w:type="dxa"/>
          </w:tcPr>
          <w:p w:rsidR="00DF042C" w:rsidRPr="00AD2190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21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464" w:type="dxa"/>
          </w:tcPr>
          <w:p w:rsidR="00DF042C" w:rsidRPr="00AD2190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21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13,1</w:t>
            </w:r>
          </w:p>
        </w:tc>
      </w:tr>
      <w:tr w:rsidR="00DF042C" w:rsidRPr="00AD2190" w:rsidTr="00DF042C">
        <w:trPr>
          <w:jc w:val="center"/>
        </w:trPr>
        <w:tc>
          <w:tcPr>
            <w:tcW w:w="675" w:type="dxa"/>
          </w:tcPr>
          <w:p w:rsidR="00DF042C" w:rsidRPr="00AD2190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21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</w:t>
            </w:r>
          </w:p>
        </w:tc>
        <w:tc>
          <w:tcPr>
            <w:tcW w:w="2463" w:type="dxa"/>
          </w:tcPr>
          <w:p w:rsidR="00DF042C" w:rsidRPr="00AD2190" w:rsidRDefault="00AD2190" w:rsidP="00DF04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</w:t>
            </w:r>
            <w:r w:rsidR="00DF042C" w:rsidRPr="00AD21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Пересипкіна</w:t>
            </w:r>
          </w:p>
        </w:tc>
        <w:tc>
          <w:tcPr>
            <w:tcW w:w="2464" w:type="dxa"/>
          </w:tcPr>
          <w:p w:rsidR="00DF042C" w:rsidRPr="00AD2190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21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464" w:type="dxa"/>
          </w:tcPr>
          <w:p w:rsidR="00DF042C" w:rsidRPr="00AD2190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21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668,0</w:t>
            </w:r>
          </w:p>
        </w:tc>
      </w:tr>
      <w:tr w:rsidR="00DF042C" w:rsidRPr="00AD2190" w:rsidTr="00DF042C">
        <w:trPr>
          <w:jc w:val="center"/>
        </w:trPr>
        <w:tc>
          <w:tcPr>
            <w:tcW w:w="675" w:type="dxa"/>
          </w:tcPr>
          <w:p w:rsidR="00DF042C" w:rsidRPr="00AD2190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21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77</w:t>
            </w:r>
          </w:p>
        </w:tc>
        <w:tc>
          <w:tcPr>
            <w:tcW w:w="2463" w:type="dxa"/>
          </w:tcPr>
          <w:p w:rsidR="00DF042C" w:rsidRPr="00AD2190" w:rsidRDefault="00AD2190" w:rsidP="00DF04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</w:t>
            </w:r>
            <w:r w:rsidR="00DF042C" w:rsidRPr="00AD21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Пересипкіна</w:t>
            </w:r>
          </w:p>
        </w:tc>
        <w:tc>
          <w:tcPr>
            <w:tcW w:w="2464" w:type="dxa"/>
          </w:tcPr>
          <w:p w:rsidR="00DF042C" w:rsidRPr="00AD2190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21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464" w:type="dxa"/>
          </w:tcPr>
          <w:p w:rsidR="00DF042C" w:rsidRPr="00AD2190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21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604,6</w:t>
            </w:r>
          </w:p>
        </w:tc>
      </w:tr>
      <w:tr w:rsidR="00DF042C" w:rsidRPr="00AD2190" w:rsidTr="00DF042C">
        <w:trPr>
          <w:jc w:val="center"/>
        </w:trPr>
        <w:tc>
          <w:tcPr>
            <w:tcW w:w="675" w:type="dxa"/>
          </w:tcPr>
          <w:p w:rsidR="00DF042C" w:rsidRPr="00AD2190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21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78</w:t>
            </w:r>
          </w:p>
        </w:tc>
        <w:tc>
          <w:tcPr>
            <w:tcW w:w="2463" w:type="dxa"/>
          </w:tcPr>
          <w:p w:rsidR="00DF042C" w:rsidRPr="00AD2190" w:rsidRDefault="00AD2190" w:rsidP="00DF04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</w:t>
            </w:r>
            <w:r w:rsidR="00DF042C" w:rsidRPr="00AD21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Пересипкіна</w:t>
            </w:r>
          </w:p>
        </w:tc>
        <w:tc>
          <w:tcPr>
            <w:tcW w:w="2464" w:type="dxa"/>
          </w:tcPr>
          <w:p w:rsidR="00DF042C" w:rsidRPr="00AD2190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21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464" w:type="dxa"/>
          </w:tcPr>
          <w:p w:rsidR="00DF042C" w:rsidRPr="00AD2190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21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54,5</w:t>
            </w:r>
          </w:p>
        </w:tc>
      </w:tr>
      <w:tr w:rsidR="00DF042C" w:rsidRPr="00AD2190" w:rsidTr="00DF042C">
        <w:trPr>
          <w:jc w:val="center"/>
        </w:trPr>
        <w:tc>
          <w:tcPr>
            <w:tcW w:w="675" w:type="dxa"/>
          </w:tcPr>
          <w:p w:rsidR="00DF042C" w:rsidRPr="00AD2190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21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</w:t>
            </w:r>
          </w:p>
        </w:tc>
        <w:tc>
          <w:tcPr>
            <w:tcW w:w="2463" w:type="dxa"/>
          </w:tcPr>
          <w:p w:rsidR="00DF042C" w:rsidRPr="00AD2190" w:rsidRDefault="00AD2190" w:rsidP="00DF04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</w:t>
            </w:r>
            <w:r w:rsidR="00DF042C" w:rsidRPr="00AD21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Пересипкіна</w:t>
            </w:r>
          </w:p>
        </w:tc>
        <w:tc>
          <w:tcPr>
            <w:tcW w:w="2464" w:type="dxa"/>
          </w:tcPr>
          <w:p w:rsidR="00DF042C" w:rsidRPr="00AD2190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21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464" w:type="dxa"/>
          </w:tcPr>
          <w:p w:rsidR="00DF042C" w:rsidRPr="00AD2190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21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177,2</w:t>
            </w:r>
          </w:p>
        </w:tc>
      </w:tr>
      <w:tr w:rsidR="00DF042C" w:rsidRPr="00AD2190" w:rsidTr="00DF042C">
        <w:trPr>
          <w:jc w:val="center"/>
        </w:trPr>
        <w:tc>
          <w:tcPr>
            <w:tcW w:w="675" w:type="dxa"/>
          </w:tcPr>
          <w:p w:rsidR="00DF042C" w:rsidRPr="00AD2190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21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2463" w:type="dxa"/>
          </w:tcPr>
          <w:p w:rsidR="00DF042C" w:rsidRPr="00AD2190" w:rsidRDefault="00AD2190" w:rsidP="00DF04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</w:t>
            </w:r>
            <w:r w:rsidR="00DF042C" w:rsidRPr="00AD21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Пересипкіна</w:t>
            </w:r>
          </w:p>
        </w:tc>
        <w:tc>
          <w:tcPr>
            <w:tcW w:w="2464" w:type="dxa"/>
          </w:tcPr>
          <w:p w:rsidR="00DF042C" w:rsidRPr="00AD2190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21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464" w:type="dxa"/>
          </w:tcPr>
          <w:p w:rsidR="00DF042C" w:rsidRPr="00AD2190" w:rsidRDefault="00DF042C" w:rsidP="00DF0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21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1014,7</w:t>
            </w:r>
          </w:p>
        </w:tc>
      </w:tr>
    </w:tbl>
    <w:p w:rsidR="00DF042C" w:rsidRPr="00AD2190" w:rsidRDefault="00DF042C" w:rsidP="00DF042C">
      <w:pPr>
        <w:widowControl w:val="0"/>
        <w:tabs>
          <w:tab w:val="left" w:pos="73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DF042C" w:rsidRPr="00AD2190" w:rsidRDefault="00DF042C" w:rsidP="00DF042C">
      <w:pPr>
        <w:widowControl w:val="0"/>
        <w:tabs>
          <w:tab w:val="left" w:pos="73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3C2562" w:rsidRPr="00AD2190" w:rsidRDefault="00DF042C" w:rsidP="00DF042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AD2190">
        <w:rPr>
          <w:rFonts w:ascii="Times New Roman" w:hAnsi="Times New Roman" w:cs="Times New Roman"/>
          <w:sz w:val="24"/>
          <w:szCs w:val="24"/>
          <w:lang w:val="uk-UA" w:eastAsia="ar-SA"/>
        </w:rPr>
        <w:t>Секретар міської ради</w:t>
      </w:r>
      <w:r w:rsidRPr="00AD2190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Pr="00AD2190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Pr="00AD2190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Pr="00AD2190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Pr="00AD2190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Pr="00AD2190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Pr="00AD2190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="00AD2190">
        <w:rPr>
          <w:rFonts w:ascii="Times New Roman" w:hAnsi="Times New Roman" w:cs="Times New Roman"/>
          <w:sz w:val="24"/>
          <w:szCs w:val="24"/>
          <w:lang w:val="uk-UA" w:eastAsia="ar-SA"/>
        </w:rPr>
        <w:t>В.ДІДЕНКО</w:t>
      </w:r>
    </w:p>
    <w:p w:rsidR="00DF042C" w:rsidRPr="00AD2190" w:rsidRDefault="00DF042C" w:rsidP="00DF04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DF042C" w:rsidRPr="00AD2190" w:rsidRDefault="00DF042C" w:rsidP="00DF04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190" w:rsidRDefault="00AD2190" w:rsidP="00DF04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директора департаменту</w:t>
      </w:r>
    </w:p>
    <w:p w:rsidR="00AD2190" w:rsidRDefault="00AD2190" w:rsidP="00DF04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інфраструктури міста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– начальник</w:t>
      </w:r>
    </w:p>
    <w:p w:rsidR="003C2562" w:rsidRPr="00AD2190" w:rsidRDefault="00AD2190" w:rsidP="00DF04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управління житлової політики і майна</w:t>
      </w:r>
      <w:r w:rsidR="00DF042C" w:rsidRPr="00AD21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F042C" w:rsidRPr="00AD21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F042C" w:rsidRPr="00AD219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Н.ВІТКОВСЬКА</w:t>
      </w:r>
    </w:p>
    <w:sectPr w:rsidR="003C2562" w:rsidRPr="00AD2190" w:rsidSect="00DF042C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0C5"/>
    <w:multiLevelType w:val="hybridMultilevel"/>
    <w:tmpl w:val="FD3EB7CE"/>
    <w:lvl w:ilvl="0" w:tplc="3BDCFA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34A0D"/>
    <w:multiLevelType w:val="multilevel"/>
    <w:tmpl w:val="15C8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2139C2"/>
    <w:multiLevelType w:val="hybridMultilevel"/>
    <w:tmpl w:val="F88C9C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B1EFD"/>
    <w:multiLevelType w:val="hybridMultilevel"/>
    <w:tmpl w:val="9942F88E"/>
    <w:lvl w:ilvl="0" w:tplc="B65C8DA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B0006A"/>
    <w:multiLevelType w:val="hybridMultilevel"/>
    <w:tmpl w:val="3A5C5B18"/>
    <w:lvl w:ilvl="0" w:tplc="C8781A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BD14ADB"/>
    <w:multiLevelType w:val="hybridMultilevel"/>
    <w:tmpl w:val="E8CC8706"/>
    <w:lvl w:ilvl="0" w:tplc="A8B24002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E3"/>
    <w:rsid w:val="00007935"/>
    <w:rsid w:val="000318A7"/>
    <w:rsid w:val="0005635A"/>
    <w:rsid w:val="001F5B99"/>
    <w:rsid w:val="00274CE3"/>
    <w:rsid w:val="0028691F"/>
    <w:rsid w:val="002D1B8E"/>
    <w:rsid w:val="003574FA"/>
    <w:rsid w:val="003C2562"/>
    <w:rsid w:val="003E661C"/>
    <w:rsid w:val="00421D7A"/>
    <w:rsid w:val="004A0BC5"/>
    <w:rsid w:val="004B1F93"/>
    <w:rsid w:val="00500A69"/>
    <w:rsid w:val="005D3196"/>
    <w:rsid w:val="00670BCF"/>
    <w:rsid w:val="007514C3"/>
    <w:rsid w:val="0076579A"/>
    <w:rsid w:val="00843B42"/>
    <w:rsid w:val="008557D5"/>
    <w:rsid w:val="009040EA"/>
    <w:rsid w:val="00915A5F"/>
    <w:rsid w:val="00946373"/>
    <w:rsid w:val="009A6755"/>
    <w:rsid w:val="009D7884"/>
    <w:rsid w:val="009E199D"/>
    <w:rsid w:val="00A222C0"/>
    <w:rsid w:val="00A57FF8"/>
    <w:rsid w:val="00A8209A"/>
    <w:rsid w:val="00A91FC0"/>
    <w:rsid w:val="00AD2190"/>
    <w:rsid w:val="00B44188"/>
    <w:rsid w:val="00B64559"/>
    <w:rsid w:val="00C104C6"/>
    <w:rsid w:val="00C1255C"/>
    <w:rsid w:val="00CC08E8"/>
    <w:rsid w:val="00CD24ED"/>
    <w:rsid w:val="00CD3A06"/>
    <w:rsid w:val="00D81DC9"/>
    <w:rsid w:val="00D974DA"/>
    <w:rsid w:val="00DD1F65"/>
    <w:rsid w:val="00DF042C"/>
    <w:rsid w:val="00E14826"/>
    <w:rsid w:val="00E96434"/>
    <w:rsid w:val="00EB4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21D7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199D"/>
    <w:pPr>
      <w:ind w:left="720"/>
      <w:contextualSpacing/>
    </w:pPr>
  </w:style>
  <w:style w:type="paragraph" w:styleId="a6">
    <w:name w:val="Body Text Indent"/>
    <w:basedOn w:val="a"/>
    <w:link w:val="a7"/>
    <w:rsid w:val="00D81DC9"/>
    <w:pPr>
      <w:suppressAutoHyphens/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a7">
    <w:name w:val="Основний текст з відступом Знак"/>
    <w:basedOn w:val="a0"/>
    <w:link w:val="a6"/>
    <w:rsid w:val="00D81DC9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8">
    <w:name w:val="List"/>
    <w:basedOn w:val="a9"/>
    <w:rsid w:val="009A6755"/>
    <w:pPr>
      <w:suppressAutoHyphens/>
      <w:spacing w:after="0" w:line="240" w:lineRule="auto"/>
      <w:ind w:right="-483"/>
    </w:pPr>
    <w:rPr>
      <w:rFonts w:ascii="Arial" w:eastAsia="Times New Roman" w:hAnsi="Arial" w:cs="Mangal"/>
      <w:kern w:val="1"/>
      <w:sz w:val="24"/>
      <w:szCs w:val="20"/>
      <w:lang w:val="uk-UA" w:eastAsia="zh-CN"/>
    </w:rPr>
  </w:style>
  <w:style w:type="paragraph" w:styleId="a9">
    <w:name w:val="Body Text"/>
    <w:basedOn w:val="a"/>
    <w:link w:val="aa"/>
    <w:uiPriority w:val="99"/>
    <w:semiHidden/>
    <w:unhideWhenUsed/>
    <w:rsid w:val="009A6755"/>
    <w:pPr>
      <w:spacing w:after="120"/>
    </w:pPr>
  </w:style>
  <w:style w:type="character" w:customStyle="1" w:styleId="aa">
    <w:name w:val="Основний текст Знак"/>
    <w:basedOn w:val="a0"/>
    <w:link w:val="a9"/>
    <w:uiPriority w:val="99"/>
    <w:semiHidden/>
    <w:rsid w:val="009A6755"/>
  </w:style>
  <w:style w:type="table" w:styleId="ab">
    <w:name w:val="Table Grid"/>
    <w:basedOn w:val="a1"/>
    <w:uiPriority w:val="39"/>
    <w:rsid w:val="00DF0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21D7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199D"/>
    <w:pPr>
      <w:ind w:left="720"/>
      <w:contextualSpacing/>
    </w:pPr>
  </w:style>
  <w:style w:type="paragraph" w:styleId="a6">
    <w:name w:val="Body Text Indent"/>
    <w:basedOn w:val="a"/>
    <w:link w:val="a7"/>
    <w:rsid w:val="00D81DC9"/>
    <w:pPr>
      <w:suppressAutoHyphens/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a7">
    <w:name w:val="Основний текст з відступом Знак"/>
    <w:basedOn w:val="a0"/>
    <w:link w:val="a6"/>
    <w:rsid w:val="00D81DC9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8">
    <w:name w:val="List"/>
    <w:basedOn w:val="a9"/>
    <w:rsid w:val="009A6755"/>
    <w:pPr>
      <w:suppressAutoHyphens/>
      <w:spacing w:after="0" w:line="240" w:lineRule="auto"/>
      <w:ind w:right="-483"/>
    </w:pPr>
    <w:rPr>
      <w:rFonts w:ascii="Arial" w:eastAsia="Times New Roman" w:hAnsi="Arial" w:cs="Mangal"/>
      <w:kern w:val="1"/>
      <w:sz w:val="24"/>
      <w:szCs w:val="20"/>
      <w:lang w:val="uk-UA" w:eastAsia="zh-CN"/>
    </w:rPr>
  </w:style>
  <w:style w:type="paragraph" w:styleId="a9">
    <w:name w:val="Body Text"/>
    <w:basedOn w:val="a"/>
    <w:link w:val="aa"/>
    <w:uiPriority w:val="99"/>
    <w:semiHidden/>
    <w:unhideWhenUsed/>
    <w:rsid w:val="009A6755"/>
    <w:pPr>
      <w:spacing w:after="120"/>
    </w:pPr>
  </w:style>
  <w:style w:type="character" w:customStyle="1" w:styleId="aa">
    <w:name w:val="Основний текст Знак"/>
    <w:basedOn w:val="a0"/>
    <w:link w:val="a9"/>
    <w:uiPriority w:val="99"/>
    <w:semiHidden/>
    <w:rsid w:val="009A6755"/>
  </w:style>
  <w:style w:type="table" w:styleId="ab">
    <w:name w:val="Table Grid"/>
    <w:basedOn w:val="a1"/>
    <w:uiPriority w:val="39"/>
    <w:rsid w:val="00DF0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1121</Words>
  <Characters>639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Кушта Ольга Олександрівна</dc:creator>
  <cp:lastModifiedBy>Шарлай Олександр Федорович</cp:lastModifiedBy>
  <cp:revision>2</cp:revision>
  <cp:lastPrinted>2019-03-30T10:23:00Z</cp:lastPrinted>
  <dcterms:created xsi:type="dcterms:W3CDTF">2021-02-22T08:25:00Z</dcterms:created>
  <dcterms:modified xsi:type="dcterms:W3CDTF">2021-02-22T08:25:00Z</dcterms:modified>
</cp:coreProperties>
</file>