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CB" w:rsidRPr="004172EB" w:rsidRDefault="004172EB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D75011">
        <w:rPr>
          <w:color w:val="000000"/>
          <w:sz w:val="24"/>
          <w:szCs w:val="24"/>
          <w:shd w:val="clear" w:color="auto" w:fill="FFFFFF"/>
          <w:lang w:val="uk-UA"/>
        </w:rPr>
        <w:t>ДІДЕНКОМ М.П</w:t>
      </w:r>
      <w:r w:rsidR="0061675F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D75011" w:rsidRPr="00D75011">
        <w:t>https://public.nazk.gov.ua/declaration/f0b91747-6638-4b3b-adb0-291fd3a292ca</w:t>
      </w:r>
      <w:bookmarkStart w:id="0" w:name="_GoBack"/>
      <w:bookmarkEnd w:id="0"/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0F5E3E"/>
    <w:rsid w:val="001B7ECB"/>
    <w:rsid w:val="00396037"/>
    <w:rsid w:val="004172EB"/>
    <w:rsid w:val="004847DA"/>
    <w:rsid w:val="00586487"/>
    <w:rsid w:val="00604194"/>
    <w:rsid w:val="0061675F"/>
    <w:rsid w:val="00855456"/>
    <w:rsid w:val="00CB0BB9"/>
    <w:rsid w:val="00CE2EED"/>
    <w:rsid w:val="00D75011"/>
    <w:rsid w:val="00E62119"/>
    <w:rsid w:val="00EA48EE"/>
    <w:rsid w:val="00EC5BB0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AFCF"/>
  <w15:docId w15:val="{30E7B80F-524E-4DBC-B59D-93ADAA9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2020-12-11T12:59:00Z</dcterms:created>
  <dcterms:modified xsi:type="dcterms:W3CDTF">2020-12-11T12:59:00Z</dcterms:modified>
</cp:coreProperties>
</file>