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A5" w:rsidRDefault="001C7AD4" w:rsidP="001C7AD4">
      <w:pPr>
        <w:tabs>
          <w:tab w:val="center" w:pos="0"/>
        </w:tabs>
        <w:ind w:left="426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 xml:space="preserve">7. </w:t>
      </w:r>
      <w:r w:rsidR="00B30CA5">
        <w:rPr>
          <w:b/>
          <w:caps/>
          <w:lang w:val="uk-UA"/>
        </w:rPr>
        <w:t xml:space="preserve">Основні </w:t>
      </w:r>
      <w:r w:rsidR="00B30CA5" w:rsidRPr="00E057C9">
        <w:rPr>
          <w:b/>
          <w:caps/>
          <w:lang w:val="uk-UA"/>
        </w:rPr>
        <w:t xml:space="preserve">Заходи </w:t>
      </w:r>
      <w:r w:rsidR="00B30CA5">
        <w:rPr>
          <w:b/>
          <w:caps/>
          <w:lang w:val="uk-UA"/>
        </w:rPr>
        <w:t xml:space="preserve">реалізації </w:t>
      </w:r>
      <w:r w:rsidR="00B30CA5" w:rsidRPr="00E057C9">
        <w:rPr>
          <w:b/>
          <w:caps/>
          <w:lang w:val="uk-UA"/>
        </w:rPr>
        <w:t>Програми</w:t>
      </w:r>
    </w:p>
    <w:p w:rsidR="003216B3" w:rsidRDefault="003216B3" w:rsidP="001C7AD4">
      <w:pPr>
        <w:tabs>
          <w:tab w:val="center" w:pos="0"/>
        </w:tabs>
        <w:ind w:left="426"/>
        <w:jc w:val="center"/>
        <w:rPr>
          <w:b/>
          <w:caps/>
          <w:lang w:val="uk-UA"/>
        </w:rPr>
      </w:pPr>
    </w:p>
    <w:tbl>
      <w:tblPr>
        <w:tblW w:w="14175" w:type="dxa"/>
        <w:tblInd w:w="276" w:type="dxa"/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928"/>
        <w:gridCol w:w="1024"/>
        <w:gridCol w:w="1417"/>
        <w:gridCol w:w="1418"/>
        <w:gridCol w:w="1134"/>
        <w:gridCol w:w="992"/>
        <w:gridCol w:w="992"/>
        <w:gridCol w:w="851"/>
        <w:gridCol w:w="992"/>
      </w:tblGrid>
      <w:tr w:rsidR="004831E6" w:rsidRPr="000E00E4" w:rsidTr="007F578E">
        <w:trPr>
          <w:trHeight w:val="726"/>
        </w:trPr>
        <w:tc>
          <w:tcPr>
            <w:tcW w:w="4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31E6" w:rsidRPr="003216B3" w:rsidRDefault="004831E6" w:rsidP="001D43B1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3216B3">
              <w:rPr>
                <w:color w:val="252B33"/>
                <w:lang w:val="uk-UA" w:eastAsia="uk-UA"/>
              </w:rPr>
              <w:t>N</w:t>
            </w:r>
            <w:r w:rsidRPr="003216B3">
              <w:rPr>
                <w:color w:val="252B33"/>
                <w:lang w:val="uk-UA" w:eastAsia="uk-UA"/>
              </w:rPr>
              <w:br/>
              <w:t>з/п</w:t>
            </w:r>
          </w:p>
        </w:tc>
        <w:tc>
          <w:tcPr>
            <w:tcW w:w="49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31E6" w:rsidRPr="003216B3" w:rsidRDefault="004831E6" w:rsidP="001D43B1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3216B3">
              <w:rPr>
                <w:color w:val="252B33"/>
                <w:lang w:val="uk-UA" w:eastAsia="uk-UA"/>
              </w:rPr>
              <w:t>Перелік заходів програми</w:t>
            </w:r>
          </w:p>
        </w:tc>
        <w:tc>
          <w:tcPr>
            <w:tcW w:w="10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31E6" w:rsidRPr="003216B3" w:rsidRDefault="004831E6" w:rsidP="001D43B1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3216B3">
              <w:rPr>
                <w:color w:val="252B33"/>
                <w:lang w:val="uk-UA" w:eastAsia="uk-UA"/>
              </w:rPr>
              <w:t>Строк виконання заходів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31E6" w:rsidRPr="003216B3" w:rsidRDefault="004831E6" w:rsidP="001D43B1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3216B3">
              <w:rPr>
                <w:color w:val="252B33"/>
                <w:lang w:val="uk-UA" w:eastAsia="uk-UA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31E6" w:rsidRPr="003216B3" w:rsidRDefault="004831E6" w:rsidP="001D43B1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3216B3">
              <w:rPr>
                <w:color w:val="252B33"/>
                <w:lang w:val="uk-UA" w:eastAsia="uk-UA"/>
              </w:rPr>
              <w:t>Джерела фінансування</w:t>
            </w:r>
          </w:p>
        </w:tc>
        <w:tc>
          <w:tcPr>
            <w:tcW w:w="496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31E6" w:rsidRPr="00100B2D" w:rsidRDefault="004831E6" w:rsidP="001D43B1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3216B3">
              <w:rPr>
                <w:color w:val="252B33"/>
                <w:lang w:val="uk-UA" w:eastAsia="uk-UA"/>
              </w:rPr>
              <w:t>Орієнтовні обсяги фінансування (вартість),</w:t>
            </w:r>
          </w:p>
          <w:p w:rsidR="004831E6" w:rsidRPr="003216B3" w:rsidRDefault="004831E6" w:rsidP="001D43B1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3216B3">
              <w:rPr>
                <w:color w:val="252B33"/>
                <w:lang w:val="uk-UA" w:eastAsia="uk-UA"/>
              </w:rPr>
              <w:t>тис. грн.</w:t>
            </w:r>
          </w:p>
        </w:tc>
      </w:tr>
      <w:tr w:rsidR="007F578E" w:rsidRPr="00100B2D" w:rsidTr="007F578E">
        <w:trPr>
          <w:trHeight w:val="459"/>
        </w:trPr>
        <w:tc>
          <w:tcPr>
            <w:tcW w:w="4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831E6" w:rsidRPr="003216B3" w:rsidRDefault="004831E6" w:rsidP="003216B3">
            <w:pPr>
              <w:rPr>
                <w:color w:val="252B33"/>
                <w:lang w:val="uk-UA" w:eastAsia="uk-UA"/>
              </w:rPr>
            </w:pPr>
          </w:p>
        </w:tc>
        <w:tc>
          <w:tcPr>
            <w:tcW w:w="49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831E6" w:rsidRPr="003216B3" w:rsidRDefault="004831E6" w:rsidP="003216B3">
            <w:pPr>
              <w:rPr>
                <w:color w:val="252B33"/>
                <w:lang w:val="uk-UA" w:eastAsia="uk-UA"/>
              </w:rPr>
            </w:pPr>
          </w:p>
        </w:tc>
        <w:tc>
          <w:tcPr>
            <w:tcW w:w="10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831E6" w:rsidRPr="003216B3" w:rsidRDefault="004831E6" w:rsidP="001D43B1">
            <w:pPr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831E6" w:rsidRPr="003216B3" w:rsidRDefault="004831E6" w:rsidP="001D43B1">
            <w:pPr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831E6" w:rsidRPr="003216B3" w:rsidRDefault="004831E6" w:rsidP="001D43B1">
            <w:pPr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31E6" w:rsidRPr="003216B3" w:rsidRDefault="004831E6" w:rsidP="000850A7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3216B3">
              <w:rPr>
                <w:color w:val="252B33"/>
                <w:lang w:val="uk-UA" w:eastAsia="uk-UA"/>
              </w:rPr>
              <w:t>2021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31E6" w:rsidRPr="003216B3" w:rsidRDefault="004831E6" w:rsidP="000850A7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3216B3">
              <w:rPr>
                <w:color w:val="252B33"/>
                <w:lang w:val="uk-UA" w:eastAsia="uk-UA"/>
              </w:rPr>
              <w:t>2022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31E6" w:rsidRPr="003216B3" w:rsidRDefault="004831E6" w:rsidP="000850A7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3216B3">
              <w:rPr>
                <w:color w:val="252B33"/>
                <w:lang w:val="uk-UA" w:eastAsia="uk-UA"/>
              </w:rPr>
              <w:t>2023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31E6" w:rsidRPr="003216B3" w:rsidRDefault="004831E6" w:rsidP="000850A7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3216B3">
              <w:rPr>
                <w:color w:val="252B33"/>
                <w:lang w:val="uk-UA" w:eastAsia="uk-UA"/>
              </w:rPr>
              <w:t>2024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831E6" w:rsidRPr="003216B3" w:rsidRDefault="004831E6" w:rsidP="000850A7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3216B3">
              <w:rPr>
                <w:color w:val="252B33"/>
                <w:lang w:val="uk-UA" w:eastAsia="uk-UA"/>
              </w:rPr>
              <w:t>2025</w:t>
            </w:r>
          </w:p>
        </w:tc>
      </w:tr>
      <w:tr w:rsidR="004831E6" w:rsidRPr="00100B2D" w:rsidTr="001D4C7D">
        <w:trPr>
          <w:trHeight w:val="845"/>
        </w:trPr>
        <w:tc>
          <w:tcPr>
            <w:tcW w:w="14175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4831E6" w:rsidRPr="00100B2D" w:rsidRDefault="004831E6" w:rsidP="00CA2BEB">
            <w:pPr>
              <w:jc w:val="center"/>
              <w:rPr>
                <w:b/>
                <w:lang w:val="uk-UA"/>
              </w:rPr>
            </w:pPr>
            <w:r w:rsidRPr="00100B2D">
              <w:rPr>
                <w:b/>
                <w:lang w:val="uk-UA"/>
              </w:rPr>
              <w:t>1.</w:t>
            </w:r>
            <w:r w:rsidR="00CA2BEB">
              <w:rPr>
                <w:b/>
                <w:lang w:val="uk-UA"/>
              </w:rPr>
              <w:t>Запезпечення цифрового розвит</w:t>
            </w:r>
            <w:r w:rsidRPr="00100B2D">
              <w:rPr>
                <w:b/>
                <w:lang w:val="uk-UA"/>
              </w:rPr>
              <w:t>к</w:t>
            </w:r>
            <w:r w:rsidR="00CA2BEB">
              <w:rPr>
                <w:b/>
                <w:lang w:val="uk-UA"/>
              </w:rPr>
              <w:t xml:space="preserve">у, </w:t>
            </w:r>
            <w:r w:rsidR="00434DB6">
              <w:rPr>
                <w:b/>
                <w:lang w:val="uk-UA"/>
              </w:rPr>
              <w:t xml:space="preserve">розвитку </w:t>
            </w:r>
            <w:r w:rsidR="00CA2BEB">
              <w:rPr>
                <w:b/>
                <w:lang w:val="uk-UA"/>
              </w:rPr>
              <w:t xml:space="preserve">електронних послуг, цифрових інновацій та </w:t>
            </w:r>
            <w:r w:rsidRPr="00100B2D">
              <w:rPr>
                <w:b/>
                <w:lang w:val="uk-UA"/>
              </w:rPr>
              <w:t>електронної демократії</w:t>
            </w:r>
          </w:p>
        </w:tc>
      </w:tr>
      <w:tr w:rsidR="00F70109" w:rsidRPr="00100B2D" w:rsidTr="00F37063">
        <w:trPr>
          <w:trHeight w:val="1928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3216B3">
            <w:pPr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1.1.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814CA3">
            <w:pPr>
              <w:pStyle w:val="a4"/>
              <w:widowControl w:val="0"/>
              <w:tabs>
                <w:tab w:val="left" w:pos="426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color w:val="252B33"/>
              </w:rPr>
            </w:pPr>
            <w:r w:rsidRPr="00100B2D">
              <w:rPr>
                <w:rFonts w:eastAsia="Calibri"/>
                <w:lang w:eastAsia="en-US"/>
              </w:rPr>
              <w:t xml:space="preserve">Підтримка та забезпечення розвитку офіційного сайту Хмельницької міської ради </w:t>
            </w:r>
            <w:hyperlink r:id="rId5" w:history="1">
              <w:r w:rsidR="00092525" w:rsidRPr="00203FF5">
                <w:rPr>
                  <w:rStyle w:val="a7"/>
                  <w:rFonts w:eastAsia="Calibri"/>
                  <w:lang w:eastAsia="en-US"/>
                </w:rPr>
                <w:t>http://khm.gov.ua/</w:t>
              </w:r>
            </w:hyperlink>
            <w:r w:rsidRPr="00100B2D">
              <w:rPr>
                <w:rFonts w:eastAsia="Calibri"/>
                <w:lang w:eastAsia="en-US"/>
              </w:rPr>
              <w:t xml:space="preserve">, цифрових сервісів </w:t>
            </w:r>
            <w:r w:rsidR="00903311">
              <w:rPr>
                <w:rFonts w:eastAsia="Calibri"/>
                <w:lang w:eastAsia="en-US"/>
              </w:rPr>
              <w:t xml:space="preserve">електронного урядування та </w:t>
            </w:r>
            <w:r w:rsidRPr="00100B2D">
              <w:rPr>
                <w:rFonts w:eastAsia="Calibri"/>
                <w:lang w:eastAsia="en-US"/>
              </w:rPr>
              <w:t>електронної демократії для  формування постійного діалогу міської ради з громадянами та бізн</w:t>
            </w:r>
            <w:r w:rsidR="00814CA3">
              <w:rPr>
                <w:rFonts w:eastAsia="Calibri"/>
                <w:lang w:eastAsia="en-US"/>
              </w:rPr>
              <w:t xml:space="preserve">есом. Впровадження та підтримка, </w:t>
            </w:r>
            <w:r w:rsidRPr="00100B2D">
              <w:rPr>
                <w:rFonts w:eastAsia="Calibri"/>
                <w:lang w:eastAsia="en-US"/>
              </w:rPr>
              <w:t>галузевих сайтів.</w:t>
            </w:r>
          </w:p>
        </w:tc>
        <w:tc>
          <w:tcPr>
            <w:tcW w:w="102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1D43B1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2021-2025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7F578E" w:rsidP="007F578E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ХМКП «Хмельницькінфоцентр»</w:t>
            </w:r>
            <w:r w:rsidR="00F70109" w:rsidRPr="00100B2D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8B3FB1" w:rsidRDefault="00F70109" w:rsidP="001D43B1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Бюджет громади</w:t>
            </w:r>
            <w:r w:rsidR="007F578E" w:rsidRPr="00100B2D">
              <w:rPr>
                <w:rFonts w:eastAsia="Calibri"/>
                <w:lang w:val="uk-UA"/>
              </w:rPr>
              <w:t xml:space="preserve"> </w:t>
            </w:r>
            <w:r w:rsidR="0015453B">
              <w:rPr>
                <w:rFonts w:eastAsia="Calibri"/>
                <w:lang w:val="uk-UA"/>
              </w:rPr>
              <w:t>(</w:t>
            </w:r>
            <w:r w:rsidR="007F578E" w:rsidRPr="00100B2D">
              <w:rPr>
                <w:rFonts w:eastAsia="Calibri"/>
                <w:lang w:val="uk-UA"/>
              </w:rPr>
              <w:t>фінансова підтримка на виконання заходів</w:t>
            </w:r>
            <w:r w:rsidR="0015453B">
              <w:rPr>
                <w:rFonts w:eastAsia="Calibri"/>
                <w:lang w:val="uk-UA"/>
              </w:rPr>
              <w:t>)</w:t>
            </w:r>
            <w:r w:rsidR="008B3FB1">
              <w:rPr>
                <w:rFonts w:eastAsia="Calibri"/>
                <w:lang w:val="uk-UA"/>
              </w:rPr>
              <w:t>, інші кошти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95A74" w:rsidP="000C1DB4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413</w:t>
            </w:r>
            <w:r w:rsidR="000C1DB4">
              <w:rPr>
                <w:color w:val="252B33"/>
                <w:lang w:val="en-US" w:eastAsia="uk-UA"/>
              </w:rPr>
              <w:t>0</w:t>
            </w:r>
            <w:r>
              <w:rPr>
                <w:color w:val="252B33"/>
                <w:lang w:val="uk-UA" w:eastAsia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02B3A" w:rsidP="00F02B3A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4500,0</w:t>
            </w:r>
          </w:p>
        </w:tc>
        <w:tc>
          <w:tcPr>
            <w:tcW w:w="99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02B3A" w:rsidP="000C1DB4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48</w:t>
            </w:r>
            <w:r w:rsidR="000C1DB4">
              <w:rPr>
                <w:color w:val="252B33"/>
                <w:lang w:val="en-US" w:eastAsia="uk-UA"/>
              </w:rPr>
              <w:t>80</w:t>
            </w:r>
            <w:r>
              <w:rPr>
                <w:color w:val="252B33"/>
                <w:lang w:val="uk-UA" w:eastAsia="uk-UA"/>
              </w:rPr>
              <w:t>,0</w:t>
            </w:r>
          </w:p>
        </w:tc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02B3A" w:rsidP="000C1DB4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52</w:t>
            </w:r>
            <w:r w:rsidR="000C1DB4">
              <w:rPr>
                <w:color w:val="252B33"/>
                <w:lang w:val="en-US" w:eastAsia="uk-UA"/>
              </w:rPr>
              <w:t>7</w:t>
            </w:r>
            <w:r>
              <w:rPr>
                <w:color w:val="252B33"/>
                <w:lang w:val="uk-UA" w:eastAsia="uk-UA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02B3A" w:rsidP="000C1DB4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57</w:t>
            </w:r>
            <w:r w:rsidR="000C1DB4">
              <w:rPr>
                <w:color w:val="252B33"/>
                <w:lang w:val="en-US" w:eastAsia="uk-UA"/>
              </w:rPr>
              <w:t>30</w:t>
            </w:r>
            <w:r>
              <w:rPr>
                <w:color w:val="252B33"/>
                <w:lang w:val="uk-UA" w:eastAsia="uk-UA"/>
              </w:rPr>
              <w:t>,0</w:t>
            </w:r>
          </w:p>
        </w:tc>
      </w:tr>
      <w:tr w:rsidR="00F70109" w:rsidRPr="00100B2D" w:rsidTr="000E70D8">
        <w:trPr>
          <w:trHeight w:val="1801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3216B3">
            <w:pPr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1.2.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3216B3">
            <w:pPr>
              <w:pStyle w:val="a4"/>
              <w:widowControl w:val="0"/>
              <w:tabs>
                <w:tab w:val="left" w:pos="426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100B2D">
              <w:rPr>
                <w:rFonts w:eastAsia="Calibri"/>
                <w:lang w:eastAsia="en-US"/>
              </w:rPr>
              <w:t>Формування відкритих даних:</w:t>
            </w:r>
          </w:p>
          <w:p w:rsidR="00F70109" w:rsidRPr="00100B2D" w:rsidRDefault="00F70109" w:rsidP="003216B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spacing w:before="0" w:beforeAutospacing="0"/>
              <w:ind w:left="394"/>
              <w:jc w:val="both"/>
              <w:rPr>
                <w:color w:val="252B33"/>
              </w:rPr>
            </w:pPr>
            <w:r w:rsidRPr="00100B2D">
              <w:rPr>
                <w:rFonts w:eastAsia="Calibri"/>
                <w:lang w:eastAsia="en-US"/>
              </w:rPr>
              <w:t xml:space="preserve">впровадження та функціонування порталу відкритих даних міської ради </w:t>
            </w:r>
            <w:hyperlink r:id="rId6" w:history="1">
              <w:r w:rsidRPr="00100B2D">
                <w:rPr>
                  <w:rStyle w:val="a7"/>
                  <w:rFonts w:eastAsia="Calibri"/>
                  <w:lang w:eastAsia="en-US"/>
                </w:rPr>
                <w:t>https://mycity.khm.gov.ua/OpenData</w:t>
              </w:r>
            </w:hyperlink>
            <w:r w:rsidRPr="00100B2D">
              <w:rPr>
                <w:rFonts w:eastAsia="Calibri"/>
                <w:lang w:eastAsia="en-US"/>
              </w:rPr>
              <w:t>;</w:t>
            </w:r>
          </w:p>
          <w:p w:rsidR="00F70109" w:rsidRPr="00100B2D" w:rsidRDefault="00F70109" w:rsidP="003216B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spacing w:before="0" w:beforeAutospacing="0" w:after="0" w:afterAutospacing="0"/>
              <w:ind w:left="394"/>
              <w:jc w:val="both"/>
              <w:rPr>
                <w:color w:val="252B33"/>
              </w:rPr>
            </w:pPr>
            <w:r w:rsidRPr="00100B2D">
              <w:rPr>
                <w:rFonts w:eastAsia="Calibri"/>
                <w:lang w:eastAsia="en-US"/>
              </w:rPr>
              <w:t xml:space="preserve"> оприлюднення наборів даних на </w:t>
            </w:r>
            <w:r w:rsidR="00DC5287">
              <w:rPr>
                <w:rFonts w:eastAsia="Calibri"/>
                <w:lang w:eastAsia="en-US"/>
              </w:rPr>
              <w:t xml:space="preserve">Єдиному державному порталі відкритих даних </w:t>
            </w:r>
            <w:hyperlink r:id="rId7" w:history="1">
              <w:r w:rsidR="00DC5287" w:rsidRPr="00203FF5">
                <w:rPr>
                  <w:rStyle w:val="a7"/>
                  <w:rFonts w:eastAsia="Calibri"/>
                  <w:lang w:eastAsia="en-US"/>
                </w:rPr>
                <w:t>https://data.gov.ua/</w:t>
              </w:r>
            </w:hyperlink>
            <w:r w:rsidR="00DC5287">
              <w:rPr>
                <w:rFonts w:eastAsia="Calibri"/>
                <w:lang w:eastAsia="en-US"/>
              </w:rPr>
              <w:t xml:space="preserve"> </w:t>
            </w:r>
            <w:r w:rsidRPr="00100B2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24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1D43B1">
            <w:pPr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1D43B1">
            <w:pPr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1D43B1">
            <w:pPr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3216B3">
            <w:pPr>
              <w:spacing w:line="240" w:lineRule="atLeast"/>
              <w:jc w:val="both"/>
              <w:rPr>
                <w:color w:val="252B33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3216B3">
            <w:pPr>
              <w:spacing w:line="240" w:lineRule="atLeast"/>
              <w:jc w:val="both"/>
              <w:rPr>
                <w:color w:val="252B33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3216B3">
            <w:pPr>
              <w:spacing w:line="240" w:lineRule="atLeast"/>
              <w:jc w:val="both"/>
              <w:rPr>
                <w:color w:val="252B33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3216B3">
            <w:pPr>
              <w:spacing w:line="240" w:lineRule="atLeast"/>
              <w:jc w:val="both"/>
              <w:rPr>
                <w:color w:val="252B33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3216B3">
            <w:pPr>
              <w:spacing w:line="240" w:lineRule="atLeast"/>
              <w:jc w:val="both"/>
              <w:rPr>
                <w:color w:val="252B33"/>
                <w:lang w:val="uk-UA" w:eastAsia="uk-UA"/>
              </w:rPr>
            </w:pPr>
          </w:p>
        </w:tc>
      </w:tr>
      <w:tr w:rsidR="00F70109" w:rsidRPr="00100B2D" w:rsidTr="00AB27F0">
        <w:trPr>
          <w:trHeight w:val="1261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3216B3">
            <w:pPr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1.3.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814CA3" w:rsidRDefault="00F70109" w:rsidP="00092525">
            <w:pPr>
              <w:jc w:val="both"/>
              <w:rPr>
                <w:color w:val="252B33"/>
                <w:lang w:val="uk-UA" w:eastAsia="uk-UA"/>
              </w:rPr>
            </w:pPr>
            <w:r w:rsidRPr="00814CA3">
              <w:rPr>
                <w:rFonts w:eastAsia="Calibri"/>
                <w:lang w:val="uk-UA" w:eastAsia="en-US"/>
              </w:rPr>
              <w:t xml:space="preserve">Впровадження єдиної інформаційної системи громади (портал </w:t>
            </w:r>
            <w:hyperlink r:id="rId8" w:history="1">
              <w:r w:rsidR="00092525" w:rsidRPr="00814CA3">
                <w:rPr>
                  <w:rStyle w:val="a7"/>
                  <w:rFonts w:eastAsia="Calibri"/>
                  <w:lang w:val="uk-UA" w:eastAsia="en-US"/>
                </w:rPr>
                <w:t>https://mycity.khm.gov.ua/</w:t>
              </w:r>
            </w:hyperlink>
            <w:r w:rsidRPr="00814CA3">
              <w:rPr>
                <w:rFonts w:eastAsia="Calibri"/>
                <w:lang w:val="uk-UA" w:eastAsia="en-US"/>
              </w:rPr>
              <w:t>), розвиток електронних публічних послуг (сервісів)</w:t>
            </w:r>
            <w:r w:rsidR="00C35F59" w:rsidRPr="00814CA3">
              <w:rPr>
                <w:rFonts w:eastAsia="Calibri"/>
                <w:lang w:val="uk-UA" w:eastAsia="en-US"/>
              </w:rPr>
              <w:t xml:space="preserve">, </w:t>
            </w:r>
            <w:r w:rsidR="00177384" w:rsidRPr="00814CA3">
              <w:rPr>
                <w:rFonts w:eastAsia="Calibri"/>
                <w:lang w:val="uk-UA"/>
              </w:rPr>
              <w:t>в тому числі через  «Кабінет мешканця».</w:t>
            </w:r>
            <w:r w:rsidR="00814CA3" w:rsidRPr="00814CA3">
              <w:rPr>
                <w:rFonts w:eastAsia="Calibri"/>
                <w:lang w:val="uk-UA" w:eastAsia="en-US"/>
              </w:rPr>
              <w:t xml:space="preserve"> Розвиток інвестиційного порталу</w:t>
            </w:r>
            <w:r w:rsidR="00DC716B">
              <w:rPr>
                <w:rFonts w:eastAsia="Calibri"/>
                <w:lang w:val="uk-UA" w:eastAsia="en-US"/>
              </w:rPr>
              <w:t xml:space="preserve"> </w:t>
            </w:r>
            <w:hyperlink r:id="rId9" w:history="1">
              <w:r w:rsidR="00DC716B" w:rsidRPr="009E3B07">
                <w:rPr>
                  <w:rStyle w:val="a7"/>
                  <w:rFonts w:eastAsia="Calibri"/>
                  <w:lang w:val="uk-UA" w:eastAsia="en-US"/>
                </w:rPr>
                <w:t>https://invest.khm.gov.ua/</w:t>
              </w:r>
            </w:hyperlink>
            <w:r w:rsidR="00DC716B">
              <w:rPr>
                <w:rFonts w:eastAsia="Calibri"/>
                <w:lang w:val="uk-UA" w:eastAsia="en-US"/>
              </w:rPr>
              <w:t xml:space="preserve"> .</w:t>
            </w:r>
          </w:p>
        </w:tc>
        <w:tc>
          <w:tcPr>
            <w:tcW w:w="1024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1D43B1">
            <w:pPr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1D43B1">
            <w:pPr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1D43B1">
            <w:pPr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3216B3">
            <w:pPr>
              <w:spacing w:line="240" w:lineRule="atLeast"/>
              <w:jc w:val="both"/>
              <w:rPr>
                <w:color w:val="252B33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3216B3">
            <w:pPr>
              <w:spacing w:line="240" w:lineRule="atLeast"/>
              <w:jc w:val="both"/>
              <w:rPr>
                <w:color w:val="252B33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3216B3">
            <w:pPr>
              <w:spacing w:line="240" w:lineRule="atLeast"/>
              <w:jc w:val="both"/>
              <w:rPr>
                <w:color w:val="252B33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3216B3">
            <w:pPr>
              <w:spacing w:line="240" w:lineRule="atLeast"/>
              <w:jc w:val="both"/>
              <w:rPr>
                <w:color w:val="252B33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3216B3">
            <w:pPr>
              <w:spacing w:line="240" w:lineRule="atLeast"/>
              <w:jc w:val="both"/>
              <w:rPr>
                <w:color w:val="252B33"/>
                <w:lang w:val="uk-UA" w:eastAsia="uk-UA"/>
              </w:rPr>
            </w:pPr>
          </w:p>
        </w:tc>
      </w:tr>
      <w:tr w:rsidR="00F70109" w:rsidRPr="00100B2D" w:rsidTr="005F02D4">
        <w:trPr>
          <w:trHeight w:val="537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177384" w:rsidP="00972EAB">
            <w:pPr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1.4</w:t>
            </w:r>
            <w:r w:rsidR="00F70109" w:rsidRPr="00100B2D">
              <w:rPr>
                <w:color w:val="252B33"/>
                <w:lang w:val="uk-UA" w:eastAsia="uk-UA"/>
              </w:rPr>
              <w:t>.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814CA3" w:rsidRDefault="00F70109" w:rsidP="00C35F59">
            <w:pPr>
              <w:jc w:val="both"/>
              <w:rPr>
                <w:rFonts w:eastAsia="Calibri"/>
                <w:lang w:val="uk-UA"/>
              </w:rPr>
            </w:pPr>
            <w:r w:rsidRPr="00814CA3">
              <w:rPr>
                <w:rFonts w:eastAsia="Calibri"/>
                <w:lang w:val="uk-UA" w:eastAsia="en-US"/>
              </w:rPr>
              <w:t>Підключення інформаційних ресурсів громади до системи електронної взаємодії державних електронних інформаційних ресурсів.</w:t>
            </w:r>
            <w:r w:rsidR="002B4E91" w:rsidRPr="00814CA3">
              <w:rPr>
                <w:rFonts w:eastAsia="Calibri"/>
                <w:lang w:val="uk-UA" w:eastAsia="en-US"/>
              </w:rPr>
              <w:t xml:space="preserve"> </w:t>
            </w:r>
            <w:r w:rsidR="00F05F42" w:rsidRPr="00814CA3">
              <w:rPr>
                <w:rFonts w:eastAsia="Calibri"/>
                <w:lang w:val="uk-UA" w:eastAsia="en-US"/>
              </w:rPr>
              <w:lastRenderedPageBreak/>
              <w:t>(к</w:t>
            </w:r>
            <w:r w:rsidR="002B4E91" w:rsidRPr="00814CA3">
              <w:rPr>
                <w:lang w:val="uk-UA"/>
              </w:rPr>
              <w:t>омплексна послуга «</w:t>
            </w:r>
            <w:proofErr w:type="spellStart"/>
            <w:r w:rsidR="002B4E91" w:rsidRPr="00814CA3">
              <w:rPr>
                <w:lang w:val="uk-UA"/>
              </w:rPr>
              <w:t>єМалятко</w:t>
            </w:r>
            <w:proofErr w:type="spellEnd"/>
            <w:r w:rsidR="002B4E91" w:rsidRPr="00814CA3">
              <w:rPr>
                <w:lang w:val="uk-UA"/>
              </w:rPr>
              <w:t xml:space="preserve">», </w:t>
            </w:r>
            <w:r w:rsidR="00F05F42" w:rsidRPr="00814CA3">
              <w:rPr>
                <w:lang w:val="uk-UA"/>
              </w:rPr>
              <w:t>державний п</w:t>
            </w:r>
            <w:r w:rsidR="00922159" w:rsidRPr="00814CA3">
              <w:rPr>
                <w:lang w:val="uk-UA"/>
              </w:rPr>
              <w:t xml:space="preserve">ортал «Дія», </w:t>
            </w:r>
            <w:r w:rsidR="002B4E91" w:rsidRPr="00814CA3">
              <w:rPr>
                <w:lang w:val="uk-UA"/>
              </w:rPr>
              <w:t>інші реєстри та системи</w:t>
            </w:r>
            <w:r w:rsidR="00F05F42" w:rsidRPr="00814CA3">
              <w:rPr>
                <w:lang w:val="uk-UA"/>
              </w:rPr>
              <w:t>).</w:t>
            </w:r>
          </w:p>
        </w:tc>
        <w:tc>
          <w:tcPr>
            <w:tcW w:w="102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972EAB">
            <w:pPr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972EAB">
            <w:pPr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70109" w:rsidRPr="00100B2D" w:rsidRDefault="00F70109" w:rsidP="00972EAB">
            <w:pPr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972EAB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972EAB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972EAB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972EAB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70109" w:rsidRPr="00100B2D" w:rsidRDefault="00F70109" w:rsidP="00972EAB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</w:p>
        </w:tc>
      </w:tr>
      <w:tr w:rsidR="003C3272" w:rsidRPr="00100B2D" w:rsidTr="007F578E">
        <w:trPr>
          <w:trHeight w:val="1097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3C3272" w:rsidRPr="00100B2D" w:rsidRDefault="003C3272" w:rsidP="00177384">
            <w:pPr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1.</w:t>
            </w:r>
            <w:r w:rsidR="00177384">
              <w:rPr>
                <w:color w:val="252B33"/>
                <w:lang w:val="en-US" w:eastAsia="uk-UA"/>
              </w:rPr>
              <w:t>5</w:t>
            </w:r>
            <w:r>
              <w:rPr>
                <w:color w:val="252B33"/>
                <w:lang w:val="uk-UA" w:eastAsia="uk-UA"/>
              </w:rPr>
              <w:t>.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3C3272" w:rsidRPr="00100B2D" w:rsidRDefault="003C3272" w:rsidP="00925918">
            <w:pPr>
              <w:widowControl w:val="0"/>
              <w:autoSpaceDE w:val="0"/>
              <w:autoSpaceDN w:val="0"/>
              <w:rPr>
                <w:rFonts w:eastAsia="Calibri"/>
                <w:lang w:val="uk-UA"/>
              </w:rPr>
            </w:pPr>
            <w:r w:rsidRPr="00100B2D">
              <w:rPr>
                <w:lang w:val="uk-UA"/>
              </w:rPr>
              <w:t xml:space="preserve">Впровадження </w:t>
            </w:r>
            <w:proofErr w:type="spellStart"/>
            <w:r w:rsidRPr="00100B2D">
              <w:rPr>
                <w:lang w:val="uk-UA"/>
              </w:rPr>
              <w:t>цифровізації</w:t>
            </w:r>
            <w:proofErr w:type="spellEnd"/>
            <w:r w:rsidRPr="00100B2D">
              <w:rPr>
                <w:lang w:val="uk-UA"/>
              </w:rPr>
              <w:t xml:space="preserve"> бізнес-процесів виконавчих органів (</w:t>
            </w:r>
            <w:r w:rsidR="00EE12F0">
              <w:rPr>
                <w:lang w:val="uk-UA"/>
              </w:rPr>
              <w:t xml:space="preserve">внутрішній портал, </w:t>
            </w:r>
            <w:r w:rsidRPr="00100B2D">
              <w:rPr>
                <w:lang w:val="uk-UA"/>
              </w:rPr>
              <w:t xml:space="preserve">електронний документообіг, електронний обмін документами, </w:t>
            </w:r>
            <w:r w:rsidR="004E1138" w:rsidRPr="00100B2D">
              <w:rPr>
                <w:lang w:val="uk-UA"/>
              </w:rPr>
              <w:t>реєстр територіальної громади</w:t>
            </w:r>
            <w:r w:rsidR="004E1138">
              <w:rPr>
                <w:lang w:val="uk-UA"/>
              </w:rPr>
              <w:t>,</w:t>
            </w:r>
            <w:r w:rsidRPr="00100B2D">
              <w:rPr>
                <w:lang w:val="uk-UA"/>
              </w:rPr>
              <w:t xml:space="preserve"> </w:t>
            </w:r>
            <w:r w:rsidR="00925918" w:rsidRPr="00100B2D">
              <w:rPr>
                <w:lang w:val="uk-UA"/>
              </w:rPr>
              <w:t xml:space="preserve">електронний документообіг </w:t>
            </w:r>
            <w:r w:rsidR="00925918">
              <w:rPr>
                <w:lang w:val="uk-UA"/>
              </w:rPr>
              <w:t xml:space="preserve">ЦНАП, електронна черга, </w:t>
            </w:r>
            <w:r w:rsidRPr="00100B2D">
              <w:rPr>
                <w:lang w:val="uk-UA"/>
              </w:rPr>
              <w:t>систем</w:t>
            </w:r>
            <w:r w:rsidR="004E1138">
              <w:rPr>
                <w:lang w:val="uk-UA"/>
              </w:rPr>
              <w:t>а</w:t>
            </w:r>
            <w:r w:rsidRPr="00100B2D">
              <w:rPr>
                <w:lang w:val="uk-UA"/>
              </w:rPr>
              <w:t xml:space="preserve"> обліку та управління комунальним майном</w:t>
            </w:r>
            <w:r w:rsidR="004E1138">
              <w:rPr>
                <w:lang w:val="uk-UA"/>
              </w:rPr>
              <w:t>, електронний архів</w:t>
            </w:r>
            <w:r w:rsidR="00CA0217">
              <w:rPr>
                <w:lang w:val="uk-UA"/>
              </w:rPr>
              <w:t xml:space="preserve">, </w:t>
            </w:r>
            <w:r w:rsidR="009F32E1">
              <w:rPr>
                <w:lang w:val="uk-UA"/>
              </w:rPr>
              <w:t xml:space="preserve">система відомостей про комунальні послуги для </w:t>
            </w:r>
            <w:r w:rsidR="00B02F68">
              <w:rPr>
                <w:lang w:val="uk-UA"/>
              </w:rPr>
              <w:t xml:space="preserve">нарахування </w:t>
            </w:r>
            <w:r w:rsidR="009F32E1">
              <w:rPr>
                <w:lang w:val="uk-UA"/>
              </w:rPr>
              <w:t xml:space="preserve">субсидій та соціальних допомог </w:t>
            </w:r>
            <w:r w:rsidR="004E1138">
              <w:rPr>
                <w:lang w:val="uk-UA"/>
              </w:rPr>
              <w:t xml:space="preserve"> тощо</w:t>
            </w:r>
            <w:r w:rsidRPr="00100B2D">
              <w:rPr>
                <w:lang w:val="uk-UA"/>
              </w:rPr>
              <w:t>).</w:t>
            </w:r>
          </w:p>
        </w:tc>
        <w:tc>
          <w:tcPr>
            <w:tcW w:w="10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3C3272" w:rsidRPr="00100B2D" w:rsidRDefault="003C3272" w:rsidP="003C3272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2021-2025</w:t>
            </w:r>
          </w:p>
        </w:tc>
        <w:tc>
          <w:tcPr>
            <w:tcW w:w="14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3C3272" w:rsidRPr="00100B2D" w:rsidRDefault="003C3272" w:rsidP="003C3272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 xml:space="preserve">ХМКП «Хмельницькінфоцентр», виконавчі органи </w:t>
            </w:r>
          </w:p>
        </w:tc>
        <w:tc>
          <w:tcPr>
            <w:tcW w:w="141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3C3272" w:rsidRPr="00100B2D" w:rsidRDefault="00D01563" w:rsidP="003C3272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Бюджет громади</w:t>
            </w: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C3272" w:rsidRPr="00100B2D" w:rsidRDefault="00C35DC6" w:rsidP="003C3272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880,0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C3272" w:rsidRPr="00100B2D" w:rsidRDefault="000C1DB4" w:rsidP="003C3272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en-US" w:eastAsia="uk-UA"/>
              </w:rPr>
              <w:t>15</w:t>
            </w:r>
            <w:r w:rsidR="00E1259C">
              <w:rPr>
                <w:color w:val="252B33"/>
                <w:lang w:val="uk-UA" w:eastAsia="uk-UA"/>
              </w:rPr>
              <w:t>0,0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C3272" w:rsidRPr="00100B2D" w:rsidRDefault="00E1259C" w:rsidP="003C3272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C3272" w:rsidRPr="00100B2D" w:rsidRDefault="000C1DB4" w:rsidP="003C3272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en-US" w:eastAsia="uk-UA"/>
              </w:rPr>
              <w:t>15</w:t>
            </w:r>
            <w:r w:rsidR="00E1259C">
              <w:rPr>
                <w:color w:val="252B33"/>
                <w:lang w:val="uk-UA" w:eastAsia="uk-UA"/>
              </w:rPr>
              <w:t>0,0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C3272" w:rsidRPr="00100B2D" w:rsidRDefault="00E1259C" w:rsidP="003C3272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-</w:t>
            </w:r>
          </w:p>
        </w:tc>
      </w:tr>
      <w:tr w:rsidR="003C3272" w:rsidRPr="00100B2D" w:rsidTr="00AB27F0">
        <w:trPr>
          <w:trHeight w:val="1112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3C3272" w:rsidRPr="00100B2D" w:rsidRDefault="003C3272" w:rsidP="00177384">
            <w:pPr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1.</w:t>
            </w:r>
            <w:r w:rsidR="00177384" w:rsidRPr="004E1138">
              <w:rPr>
                <w:color w:val="252B33"/>
                <w:lang w:val="uk-UA" w:eastAsia="uk-UA"/>
              </w:rPr>
              <w:t>6</w:t>
            </w:r>
            <w:r>
              <w:rPr>
                <w:color w:val="252B33"/>
                <w:lang w:val="uk-UA" w:eastAsia="uk-UA"/>
              </w:rPr>
              <w:t>.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3C3272" w:rsidRPr="00100B2D" w:rsidRDefault="003C3272" w:rsidP="003C3272">
            <w:pPr>
              <w:widowControl w:val="0"/>
              <w:autoSpaceDE w:val="0"/>
              <w:autoSpaceDN w:val="0"/>
              <w:rPr>
                <w:rFonts w:eastAsia="Calibri"/>
                <w:lang w:val="uk-UA"/>
              </w:rPr>
            </w:pPr>
            <w:r w:rsidRPr="00100B2D">
              <w:rPr>
                <w:rFonts w:eastAsia="Calibri"/>
                <w:lang w:val="uk-UA"/>
              </w:rPr>
              <w:t xml:space="preserve">Впровадження </w:t>
            </w:r>
            <w:proofErr w:type="spellStart"/>
            <w:r w:rsidRPr="00100B2D">
              <w:rPr>
                <w:rFonts w:eastAsia="Calibri"/>
                <w:lang w:val="uk-UA"/>
              </w:rPr>
              <w:t>геоінформаційної</w:t>
            </w:r>
            <w:proofErr w:type="spellEnd"/>
            <w:r w:rsidRPr="00100B2D">
              <w:rPr>
                <w:rFonts w:eastAsia="Calibri"/>
                <w:lang w:val="uk-UA"/>
              </w:rPr>
              <w:t xml:space="preserve"> системи та забезпечення відкритого доступу до </w:t>
            </w:r>
            <w:proofErr w:type="spellStart"/>
            <w:r w:rsidRPr="00100B2D">
              <w:rPr>
                <w:rFonts w:eastAsia="Calibri"/>
                <w:lang w:val="uk-UA"/>
              </w:rPr>
              <w:t>геопорталу</w:t>
            </w:r>
            <w:proofErr w:type="spellEnd"/>
            <w:r w:rsidRPr="00100B2D">
              <w:rPr>
                <w:rFonts w:eastAsia="Calibri"/>
                <w:lang w:val="uk-UA"/>
              </w:rPr>
              <w:t xml:space="preserve"> Хмельницької міської ради</w:t>
            </w:r>
          </w:p>
        </w:tc>
        <w:tc>
          <w:tcPr>
            <w:tcW w:w="10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3C3272" w:rsidRPr="00100B2D" w:rsidRDefault="003C3272" w:rsidP="003C3272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2021-2025</w:t>
            </w:r>
          </w:p>
        </w:tc>
        <w:tc>
          <w:tcPr>
            <w:tcW w:w="14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3C3272" w:rsidRPr="00100B2D" w:rsidRDefault="003C3272" w:rsidP="003C3272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 xml:space="preserve">ХМКП «Хмельницькінфоцентр», виконавчі органи </w:t>
            </w:r>
          </w:p>
        </w:tc>
        <w:tc>
          <w:tcPr>
            <w:tcW w:w="141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3C3272" w:rsidRPr="00100B2D" w:rsidRDefault="00D01563" w:rsidP="003C3272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Бюджет громади</w:t>
            </w:r>
            <w:r>
              <w:rPr>
                <w:rFonts w:eastAsia="Calibri"/>
                <w:lang w:val="uk-UA"/>
              </w:rPr>
              <w:t>, інші кошти</w:t>
            </w: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C3272" w:rsidRPr="00100B2D" w:rsidRDefault="008A39EF" w:rsidP="008A39EF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1210,0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C3272" w:rsidRPr="00100B2D" w:rsidRDefault="008A39EF" w:rsidP="003C3272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1210,0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C3272" w:rsidRPr="00100B2D" w:rsidRDefault="009D4B6A" w:rsidP="003C3272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760,0</w:t>
            </w:r>
          </w:p>
        </w:tc>
        <w:tc>
          <w:tcPr>
            <w:tcW w:w="8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C3272" w:rsidRPr="00100B2D" w:rsidRDefault="009D4B6A" w:rsidP="003C3272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660,0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C3272" w:rsidRPr="00100B2D" w:rsidRDefault="009D4B6A" w:rsidP="003C3272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60,0</w:t>
            </w:r>
          </w:p>
        </w:tc>
      </w:tr>
      <w:tr w:rsidR="00F41A05" w:rsidRPr="00100B2D" w:rsidTr="003D5D29">
        <w:trPr>
          <w:trHeight w:val="1097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1.</w:t>
            </w:r>
            <w:r>
              <w:rPr>
                <w:color w:val="252B33"/>
                <w:lang w:val="en-US" w:eastAsia="uk-UA"/>
              </w:rPr>
              <w:t>7</w:t>
            </w:r>
            <w:r w:rsidRPr="00100B2D">
              <w:rPr>
                <w:color w:val="252B33"/>
                <w:lang w:val="uk-UA" w:eastAsia="uk-UA"/>
              </w:rPr>
              <w:t>.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0E00E4">
            <w:pPr>
              <w:widowControl w:val="0"/>
              <w:autoSpaceDE w:val="0"/>
              <w:autoSpaceDN w:val="0"/>
              <w:rPr>
                <w:rFonts w:eastAsia="Calibri"/>
                <w:lang w:val="uk-UA"/>
              </w:rPr>
            </w:pPr>
            <w:r w:rsidRPr="00100B2D">
              <w:rPr>
                <w:rFonts w:eastAsia="Calibri"/>
                <w:lang w:val="uk-UA"/>
              </w:rPr>
              <w:t xml:space="preserve">Внесення змін у </w:t>
            </w:r>
            <w:r>
              <w:rPr>
                <w:rFonts w:eastAsia="Calibri"/>
                <w:lang w:val="uk-UA"/>
              </w:rPr>
              <w:t xml:space="preserve">в </w:t>
            </w:r>
            <w:r w:rsidRPr="00100B2D">
              <w:rPr>
                <w:rFonts w:eastAsia="Calibri"/>
                <w:lang w:val="uk-UA"/>
              </w:rPr>
              <w:t>існуючі та прийняття нових необхідних методичних та нормативних документів</w:t>
            </w:r>
            <w:r w:rsidR="000E00E4">
              <w:rPr>
                <w:rFonts w:eastAsia="Calibri"/>
                <w:lang w:val="uk-UA"/>
              </w:rPr>
              <w:t>, які необхідні будуть для реалізації Програми</w:t>
            </w:r>
            <w:r w:rsidRPr="00100B2D">
              <w:rPr>
                <w:rFonts w:eastAsia="Calibri"/>
                <w:lang w:val="uk-UA"/>
              </w:rPr>
              <w:t>.</w:t>
            </w:r>
          </w:p>
        </w:tc>
        <w:tc>
          <w:tcPr>
            <w:tcW w:w="10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2021-2025</w:t>
            </w:r>
          </w:p>
        </w:tc>
        <w:tc>
          <w:tcPr>
            <w:tcW w:w="14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 xml:space="preserve">ХМКП «Хмельницькінфоцентр», виконавчі органи </w:t>
            </w:r>
          </w:p>
        </w:tc>
        <w:tc>
          <w:tcPr>
            <w:tcW w:w="141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</w:tcPr>
          <w:p w:rsidR="00F41A05" w:rsidRDefault="00F41A05" w:rsidP="00F41A05">
            <w:pPr>
              <w:jc w:val="center"/>
              <w:rPr>
                <w:rFonts w:eastAsia="Calibri"/>
                <w:lang w:val="uk-UA"/>
              </w:rPr>
            </w:pPr>
          </w:p>
          <w:p w:rsidR="00F41A05" w:rsidRDefault="00F41A05" w:rsidP="00F41A05">
            <w:pPr>
              <w:jc w:val="center"/>
              <w:rPr>
                <w:rFonts w:eastAsia="Calibri"/>
                <w:lang w:val="uk-UA"/>
              </w:rPr>
            </w:pPr>
          </w:p>
          <w:p w:rsidR="00F41A05" w:rsidRDefault="00F41A05" w:rsidP="00F41A05">
            <w:pPr>
              <w:jc w:val="center"/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</w:tr>
      <w:tr w:rsidR="00F41A05" w:rsidRPr="00100B2D" w:rsidTr="00410610">
        <w:trPr>
          <w:trHeight w:val="2780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1.8.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widowControl w:val="0"/>
              <w:autoSpaceDE w:val="0"/>
              <w:autoSpaceDN w:val="0"/>
              <w:rPr>
                <w:rFonts w:eastAsia="Calibri"/>
                <w:lang w:val="uk-UA"/>
              </w:rPr>
            </w:pPr>
            <w:r w:rsidRPr="00F41A05">
              <w:rPr>
                <w:rFonts w:eastAsia="Calibri"/>
                <w:lang w:val="uk-UA" w:eastAsia="en-US"/>
              </w:rPr>
              <w:t xml:space="preserve">Організація </w:t>
            </w:r>
            <w:proofErr w:type="spellStart"/>
            <w:r w:rsidRPr="00F41A05">
              <w:rPr>
                <w:rFonts w:eastAsia="Calibri"/>
                <w:lang w:val="uk-UA" w:eastAsia="en-US"/>
              </w:rPr>
              <w:t>хакатонів</w:t>
            </w:r>
            <w:proofErr w:type="spellEnd"/>
            <w:r w:rsidRPr="00F41A05">
              <w:rPr>
                <w:rFonts w:eastAsia="Calibri"/>
                <w:lang w:val="uk-UA" w:eastAsia="en-US"/>
              </w:rPr>
              <w:t xml:space="preserve">, конкурсів, інформаційно-освітніх </w:t>
            </w:r>
            <w:proofErr w:type="spellStart"/>
            <w:r w:rsidRPr="00F41A05">
              <w:rPr>
                <w:rFonts w:eastAsia="Calibri"/>
                <w:lang w:val="uk-UA" w:eastAsia="en-US"/>
              </w:rPr>
              <w:t>проєктів</w:t>
            </w:r>
            <w:proofErr w:type="spellEnd"/>
            <w:r w:rsidRPr="00F41A05">
              <w:rPr>
                <w:rFonts w:eastAsia="Calibri"/>
                <w:lang w:val="uk-UA" w:eastAsia="en-US"/>
              </w:rPr>
              <w:t xml:space="preserve"> (в тому числі цифрової грамотності), підтримка та реалізація інноваційних ІТ-ініціатив.</w:t>
            </w:r>
          </w:p>
        </w:tc>
        <w:tc>
          <w:tcPr>
            <w:tcW w:w="10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2021-2025</w:t>
            </w:r>
          </w:p>
        </w:tc>
        <w:tc>
          <w:tcPr>
            <w:tcW w:w="14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 xml:space="preserve">ХМКП «Хмельницькінфоцентр», виконавчі органи </w:t>
            </w:r>
          </w:p>
        </w:tc>
        <w:tc>
          <w:tcPr>
            <w:tcW w:w="141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Default="00F41A05" w:rsidP="00F41A05">
            <w:pPr>
              <w:jc w:val="center"/>
            </w:pPr>
            <w:r w:rsidRPr="00D80C25">
              <w:rPr>
                <w:rFonts w:eastAsia="Calibri"/>
                <w:lang w:val="uk-UA"/>
              </w:rPr>
              <w:t>Бюджет громади, інші кошти</w:t>
            </w: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</w:tr>
      <w:tr w:rsidR="00F41A05" w:rsidRPr="00100B2D" w:rsidTr="00CF639E">
        <w:trPr>
          <w:trHeight w:val="679"/>
        </w:trPr>
        <w:tc>
          <w:tcPr>
            <w:tcW w:w="14175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b/>
                <w:lang w:val="uk-UA"/>
              </w:rPr>
              <w:lastRenderedPageBreak/>
              <w:t>2. Впровадження цифрових технологій і засобів у розвиток інформаційно-телекомунікаційних ресурсів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F41A05" w:rsidRPr="00100B2D" w:rsidTr="00D400AC">
        <w:trPr>
          <w:trHeight w:val="1519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2.1.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CA2BEB" w:rsidP="00B5773A">
            <w:pPr>
              <w:pStyle w:val="a4"/>
              <w:widowControl w:val="0"/>
              <w:tabs>
                <w:tab w:val="left" w:pos="426"/>
              </w:tabs>
              <w:autoSpaceDE w:val="0"/>
              <w:autoSpaceDN w:val="0"/>
              <w:spacing w:after="0"/>
              <w:jc w:val="both"/>
              <w:rPr>
                <w:rFonts w:eastAsia="Calibri"/>
              </w:rPr>
            </w:pPr>
            <w:r>
              <w:t>Придбання обладнання для забезпечення діяльності міської ради</w:t>
            </w:r>
            <w:r w:rsidR="00B5773A">
              <w:t xml:space="preserve"> та її</w:t>
            </w:r>
            <w:r>
              <w:t xml:space="preserve"> виконавчих</w:t>
            </w:r>
            <w:r w:rsidR="00B5773A">
              <w:t xml:space="preserve"> органів</w:t>
            </w:r>
            <w:r w:rsidR="00F41A05" w:rsidRPr="00100B2D">
              <w:rPr>
                <w:rFonts w:eastAsia="Calibri"/>
                <w:lang w:eastAsia="en-US"/>
              </w:rPr>
              <w:t xml:space="preserve">,  </w:t>
            </w:r>
            <w:r w:rsidR="00B5773A">
              <w:rPr>
                <w:rFonts w:eastAsia="Calibri"/>
                <w:lang w:eastAsia="en-US"/>
              </w:rPr>
              <w:t xml:space="preserve">в </w:t>
            </w:r>
            <w:r w:rsidR="00F41A05" w:rsidRPr="00100B2D">
              <w:rPr>
                <w:rFonts w:eastAsia="Calibri"/>
                <w:lang w:eastAsia="en-US"/>
              </w:rPr>
              <w:t xml:space="preserve">тому </w:t>
            </w:r>
            <w:r>
              <w:rPr>
                <w:rFonts w:eastAsia="Calibri"/>
                <w:lang w:eastAsia="en-US"/>
              </w:rPr>
              <w:t xml:space="preserve">для функціонування </w:t>
            </w:r>
            <w:r w:rsidR="00F41A05" w:rsidRPr="00100B2D">
              <w:rPr>
                <w:rFonts w:eastAsia="Calibri"/>
                <w:lang w:eastAsia="en-US"/>
              </w:rPr>
              <w:t>центр</w:t>
            </w:r>
            <w:r>
              <w:rPr>
                <w:rFonts w:eastAsia="Calibri"/>
                <w:lang w:eastAsia="en-US"/>
              </w:rPr>
              <w:t>у</w:t>
            </w:r>
            <w:r w:rsidR="00F41A05" w:rsidRPr="00100B2D">
              <w:rPr>
                <w:rFonts w:eastAsia="Calibri"/>
                <w:lang w:eastAsia="en-US"/>
              </w:rPr>
              <w:t xml:space="preserve"> надання адміністративних послуг, включаючи філії та віддалені робочі місця.</w:t>
            </w:r>
          </w:p>
        </w:tc>
        <w:tc>
          <w:tcPr>
            <w:tcW w:w="1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2021-2025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Виконавчі органи міської ради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Бюджет громади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39546A" w:rsidP="000C1DB4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312</w:t>
            </w:r>
            <w:r w:rsidR="000C1DB4">
              <w:rPr>
                <w:color w:val="252B33"/>
                <w:lang w:val="en-US" w:eastAsia="uk-UA"/>
              </w:rPr>
              <w:t>5</w:t>
            </w:r>
            <w:r w:rsidR="00F41A05" w:rsidRPr="00100B2D">
              <w:rPr>
                <w:color w:val="252B33"/>
                <w:lang w:val="uk-UA" w:eastAsia="uk-UA"/>
              </w:rPr>
              <w:t>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jc w:val="center"/>
              <w:rPr>
                <w:lang w:val="uk-UA"/>
              </w:rPr>
            </w:pPr>
            <w:r w:rsidRPr="00100B2D">
              <w:rPr>
                <w:color w:val="252B33"/>
                <w:lang w:val="uk-UA" w:eastAsia="uk-UA"/>
              </w:rPr>
              <w:t>1500,0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0C1DB4">
            <w:pPr>
              <w:jc w:val="center"/>
              <w:rPr>
                <w:lang w:val="uk-UA"/>
              </w:rPr>
            </w:pPr>
            <w:r w:rsidRPr="00100B2D">
              <w:rPr>
                <w:color w:val="252B33"/>
                <w:lang w:val="uk-UA" w:eastAsia="uk-UA"/>
              </w:rPr>
              <w:t>1</w:t>
            </w:r>
            <w:r w:rsidR="000C1DB4">
              <w:rPr>
                <w:color w:val="252B33"/>
                <w:lang w:val="en-US" w:eastAsia="uk-UA"/>
              </w:rPr>
              <w:t>3</w:t>
            </w:r>
            <w:r w:rsidRPr="00100B2D">
              <w:rPr>
                <w:color w:val="252B33"/>
                <w:lang w:val="uk-UA" w:eastAsia="uk-UA"/>
              </w:rPr>
              <w:t>00,0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0C1DB4">
            <w:pPr>
              <w:jc w:val="center"/>
              <w:rPr>
                <w:lang w:val="uk-UA"/>
              </w:rPr>
            </w:pPr>
            <w:r w:rsidRPr="00100B2D">
              <w:rPr>
                <w:color w:val="252B33"/>
                <w:lang w:val="uk-UA" w:eastAsia="uk-UA"/>
              </w:rPr>
              <w:t>1</w:t>
            </w:r>
            <w:r w:rsidR="000C1DB4">
              <w:rPr>
                <w:color w:val="252B33"/>
                <w:lang w:val="en-US" w:eastAsia="uk-UA"/>
              </w:rPr>
              <w:t>0</w:t>
            </w:r>
            <w:r w:rsidRPr="00100B2D">
              <w:rPr>
                <w:color w:val="252B33"/>
                <w:lang w:val="uk-UA" w:eastAsia="uk-UA"/>
              </w:rPr>
              <w:t>00,0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0C1DB4">
            <w:pPr>
              <w:jc w:val="center"/>
              <w:rPr>
                <w:lang w:val="uk-UA"/>
              </w:rPr>
            </w:pPr>
            <w:r w:rsidRPr="00100B2D">
              <w:rPr>
                <w:color w:val="252B33"/>
                <w:lang w:val="uk-UA" w:eastAsia="uk-UA"/>
              </w:rPr>
              <w:t>1</w:t>
            </w:r>
            <w:r w:rsidR="000C1DB4">
              <w:rPr>
                <w:color w:val="252B33"/>
                <w:lang w:val="en-US" w:eastAsia="uk-UA"/>
              </w:rPr>
              <w:t>0</w:t>
            </w:r>
            <w:r w:rsidRPr="00100B2D">
              <w:rPr>
                <w:color w:val="252B33"/>
                <w:lang w:val="uk-UA" w:eastAsia="uk-UA"/>
              </w:rPr>
              <w:t>00,0</w:t>
            </w:r>
          </w:p>
        </w:tc>
      </w:tr>
      <w:tr w:rsidR="00F41A05" w:rsidRPr="00100B2D" w:rsidTr="007F578E">
        <w:trPr>
          <w:trHeight w:val="281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2.2.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Default="00F41A05" w:rsidP="00F41A05">
            <w:pPr>
              <w:widowControl w:val="0"/>
              <w:autoSpaceDE w:val="0"/>
              <w:autoSpaceDN w:val="0"/>
              <w:rPr>
                <w:rFonts w:eastAsia="Calibri"/>
                <w:lang w:val="uk-UA" w:eastAsia="en-US"/>
              </w:rPr>
            </w:pPr>
            <w:r w:rsidRPr="00100B2D">
              <w:rPr>
                <w:lang w:val="uk-UA"/>
              </w:rPr>
              <w:t>Розвиток та підтримка серверної та мережевої інфраструктури інформаційно-телекомунікаційних систем</w:t>
            </w:r>
            <w:r>
              <w:rPr>
                <w:rFonts w:eastAsia="Calibri"/>
                <w:lang w:val="uk-UA" w:eastAsia="en-US"/>
              </w:rPr>
              <w:t>.</w:t>
            </w:r>
          </w:p>
          <w:p w:rsidR="00BD3655" w:rsidRPr="00100B2D" w:rsidRDefault="00BD3655" w:rsidP="00BD3655">
            <w:pPr>
              <w:widowControl w:val="0"/>
              <w:autoSpaceDE w:val="0"/>
              <w:autoSpaceDN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 w:eastAsia="en-US"/>
              </w:rPr>
              <w:t xml:space="preserve">Функціонування </w:t>
            </w:r>
            <w:proofErr w:type="spellStart"/>
            <w:r w:rsidR="00F41A05" w:rsidRPr="00100B2D">
              <w:rPr>
                <w:rFonts w:eastAsia="Calibri"/>
                <w:lang w:val="uk-UA" w:eastAsia="en-US"/>
              </w:rPr>
              <w:t>волоконно</w:t>
            </w:r>
            <w:proofErr w:type="spellEnd"/>
            <w:r w:rsidR="00F41A05" w:rsidRPr="00100B2D">
              <w:rPr>
                <w:rFonts w:eastAsia="Calibri"/>
                <w:lang w:val="uk-UA" w:eastAsia="en-US"/>
              </w:rPr>
              <w:t>-оптичної лінії зв’язку для забезпечення безперебійного, швидкісного та захищеного зв’язку між виконавчими органами міської ради, центром надання адміністративних послуг, бюджетними установами та комунальними підприємствами</w:t>
            </w:r>
            <w:r>
              <w:rPr>
                <w:rFonts w:eastAsia="Calibri"/>
                <w:lang w:val="uk-UA" w:eastAsia="en-US"/>
              </w:rPr>
              <w:t xml:space="preserve"> (придбання обладнання та послуги інтернет)</w:t>
            </w:r>
            <w:r w:rsidR="00F41A05" w:rsidRPr="00100B2D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1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2021-2025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ХМКП «Хмельницькінфоцентр», виконавчі органи міської ради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Бюджет громади, інші кошти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BD3655" w:rsidP="0039546A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2</w:t>
            </w:r>
            <w:r w:rsidR="0039546A">
              <w:rPr>
                <w:color w:val="252B33"/>
                <w:lang w:val="uk-UA" w:eastAsia="uk-UA"/>
              </w:rPr>
              <w:t>2</w:t>
            </w:r>
            <w:r>
              <w:rPr>
                <w:color w:val="252B33"/>
                <w:lang w:val="uk-UA" w:eastAsia="uk-UA"/>
              </w:rPr>
              <w:t>0</w:t>
            </w:r>
            <w:r w:rsidR="00F41A05">
              <w:rPr>
                <w:color w:val="252B33"/>
                <w:lang w:val="uk-UA" w:eastAsia="uk-UA"/>
              </w:rPr>
              <w:t>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39546A" w:rsidP="0039546A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20</w:t>
            </w:r>
            <w:r w:rsidR="00F41A05">
              <w:rPr>
                <w:color w:val="252B33"/>
                <w:lang w:val="uk-UA" w:eastAsia="uk-UA"/>
              </w:rPr>
              <w:t>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39546A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20</w:t>
            </w:r>
            <w:r w:rsidR="00F41A05">
              <w:rPr>
                <w:color w:val="252B33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39546A" w:rsidP="0039546A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20</w:t>
            </w:r>
            <w:r w:rsidR="00F41A05">
              <w:rPr>
                <w:color w:val="252B33"/>
                <w:lang w:val="uk-UA" w:eastAsia="uk-UA"/>
              </w:rPr>
              <w:t>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39546A" w:rsidP="0039546A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2</w:t>
            </w:r>
            <w:r w:rsidR="00F41A05">
              <w:rPr>
                <w:color w:val="252B33"/>
                <w:lang w:val="uk-UA" w:eastAsia="uk-UA"/>
              </w:rPr>
              <w:t>00,0</w:t>
            </w:r>
          </w:p>
        </w:tc>
      </w:tr>
      <w:tr w:rsidR="00F41A05" w:rsidRPr="00100B2D" w:rsidTr="007F578E">
        <w:trPr>
          <w:trHeight w:val="281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2.3.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CB6BCD" w:rsidRDefault="00F41A05" w:rsidP="00F41A05">
            <w:pPr>
              <w:widowControl w:val="0"/>
              <w:autoSpaceDE w:val="0"/>
              <w:autoSpaceDN w:val="0"/>
              <w:rPr>
                <w:rFonts w:eastAsia="Calibri"/>
                <w:lang w:val="uk-UA"/>
              </w:rPr>
            </w:pPr>
            <w:r w:rsidRPr="00CB6BCD">
              <w:rPr>
                <w:rFonts w:eastAsia="Calibri"/>
                <w:lang w:val="uk-UA" w:eastAsia="en-US"/>
              </w:rPr>
              <w:t xml:space="preserve">Забезпечення належного рівня інформаційної безпеки та створення </w:t>
            </w:r>
            <w:proofErr w:type="spellStart"/>
            <w:r w:rsidRPr="00CB6BCD">
              <w:rPr>
                <w:rFonts w:eastAsia="Calibri"/>
                <w:lang w:val="uk-UA" w:eastAsia="en-US"/>
              </w:rPr>
              <w:t>кіберфізичного</w:t>
            </w:r>
            <w:proofErr w:type="spellEnd"/>
            <w:r w:rsidRPr="00CB6BCD">
              <w:rPr>
                <w:rFonts w:eastAsia="Calibri"/>
                <w:lang w:val="uk-UA" w:eastAsia="en-US"/>
              </w:rPr>
              <w:t xml:space="preserve"> простору по захисту інформаційно-телекомунікаційних систем. </w:t>
            </w:r>
            <w:r w:rsidRPr="00CB6BCD">
              <w:rPr>
                <w:lang w:val="uk-UA"/>
              </w:rPr>
              <w:t>Створення комплексних систем захисту інформації (КСЗІ).</w:t>
            </w:r>
          </w:p>
        </w:tc>
        <w:tc>
          <w:tcPr>
            <w:tcW w:w="1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CB6BC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CB6BCD">
              <w:rPr>
                <w:rFonts w:eastAsia="Calibri"/>
                <w:lang w:val="uk-UA"/>
              </w:rPr>
              <w:t>2021-2025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CB6BC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CB6BCD">
              <w:rPr>
                <w:rFonts w:eastAsia="Calibri"/>
                <w:lang w:val="uk-UA"/>
              </w:rPr>
              <w:t>ХМКП «Хмельницькінфоцентр», виконавчі органи міської ради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CB6BC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CB6BCD">
              <w:rPr>
                <w:rFonts w:eastAsia="Calibri"/>
                <w:lang w:val="uk-UA"/>
              </w:rPr>
              <w:t>Бюджет громади, інші кошти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CB6BC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6051A" w:rsidRDefault="0016051A" w:rsidP="00F41A05">
            <w:pPr>
              <w:spacing w:line="240" w:lineRule="atLeast"/>
              <w:jc w:val="center"/>
              <w:rPr>
                <w:color w:val="252B33"/>
                <w:lang w:val="en-US" w:eastAsia="uk-UA"/>
              </w:rPr>
            </w:pPr>
            <w:r>
              <w:rPr>
                <w:color w:val="252B33"/>
                <w:lang w:val="en-US" w:eastAsia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CB6BC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CB6BCD"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CB6BC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CB6BCD"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</w:tr>
      <w:tr w:rsidR="00F41A05" w:rsidRPr="00100B2D" w:rsidTr="001D4C7D">
        <w:trPr>
          <w:trHeight w:val="643"/>
        </w:trPr>
        <w:tc>
          <w:tcPr>
            <w:tcW w:w="14175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b/>
                <w:lang w:val="uk-UA"/>
              </w:rPr>
              <w:t>3. Підвищення</w:t>
            </w:r>
            <w:r>
              <w:rPr>
                <w:b/>
                <w:lang w:val="uk-UA"/>
              </w:rPr>
              <w:t xml:space="preserve"> </w:t>
            </w:r>
            <w:r w:rsidRPr="00100B2D">
              <w:rPr>
                <w:b/>
                <w:lang w:val="uk-UA"/>
              </w:rPr>
              <w:t>рівня</w:t>
            </w:r>
            <w:r>
              <w:rPr>
                <w:b/>
                <w:lang w:val="uk-UA"/>
              </w:rPr>
              <w:t xml:space="preserve"> </w:t>
            </w:r>
            <w:r w:rsidRPr="00100B2D">
              <w:rPr>
                <w:b/>
                <w:lang w:val="uk-UA"/>
              </w:rPr>
              <w:t>безпеки громадян, екологічного стану, захисту важливих інфраструктурних та стратегічних об’єктів</w:t>
            </w:r>
          </w:p>
        </w:tc>
      </w:tr>
      <w:tr w:rsidR="00F41A05" w:rsidRPr="00100B2D" w:rsidTr="007F578E">
        <w:trPr>
          <w:trHeight w:val="281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3.1.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widowControl w:val="0"/>
              <w:autoSpaceDE w:val="0"/>
              <w:autoSpaceDN w:val="0"/>
              <w:rPr>
                <w:rFonts w:eastAsia="Calibri"/>
                <w:lang w:val="uk-UA" w:eastAsia="en-US"/>
              </w:rPr>
            </w:pPr>
            <w:r w:rsidRPr="00100B2D">
              <w:rPr>
                <w:rFonts w:eastAsia="Calibri"/>
                <w:lang w:val="uk-UA" w:eastAsia="en-US"/>
              </w:rPr>
              <w:t xml:space="preserve">Придбання </w:t>
            </w:r>
            <w:r w:rsidR="00B40519">
              <w:rPr>
                <w:rFonts w:eastAsia="Calibri"/>
                <w:lang w:val="uk-UA" w:eastAsia="en-US"/>
              </w:rPr>
              <w:t xml:space="preserve">серверного </w:t>
            </w:r>
            <w:r w:rsidRPr="00100B2D">
              <w:rPr>
                <w:rFonts w:eastAsia="Calibri"/>
                <w:lang w:val="uk-UA" w:eastAsia="en-US"/>
              </w:rPr>
              <w:t>обладнання</w:t>
            </w:r>
            <w:r w:rsidR="00B40519">
              <w:rPr>
                <w:rFonts w:eastAsia="Calibri"/>
                <w:lang w:val="uk-UA" w:eastAsia="en-US"/>
              </w:rPr>
              <w:t xml:space="preserve"> та комплектів обладнання </w:t>
            </w:r>
            <w:r w:rsidRPr="00100B2D">
              <w:rPr>
                <w:rFonts w:eastAsia="Calibri"/>
                <w:lang w:val="uk-UA" w:eastAsia="en-US"/>
              </w:rPr>
              <w:t xml:space="preserve"> системи відеоспостереження для забезпечення </w:t>
            </w:r>
            <w:proofErr w:type="spellStart"/>
            <w:r w:rsidRPr="00100B2D">
              <w:rPr>
                <w:rFonts w:eastAsia="Calibri"/>
                <w:lang w:val="uk-UA" w:eastAsia="en-US"/>
              </w:rPr>
              <w:t>відеоконтролю</w:t>
            </w:r>
            <w:proofErr w:type="spellEnd"/>
            <w:r w:rsidRPr="00100B2D">
              <w:rPr>
                <w:rFonts w:eastAsia="Calibri"/>
                <w:lang w:val="uk-UA" w:eastAsia="en-US"/>
              </w:rPr>
              <w:t xml:space="preserve"> та відеоспостереження (пріоритетними є встановлення відеоспостереження у всіх ключових </w:t>
            </w:r>
            <w:r w:rsidRPr="00100B2D">
              <w:rPr>
                <w:rFonts w:eastAsia="Calibri"/>
                <w:lang w:val="uk-UA" w:eastAsia="en-US"/>
              </w:rPr>
              <w:lastRenderedPageBreak/>
              <w:t>публічних місцях (приміщення, перехрестя, вулиці, об’єкти благоустрою, об’єкти соціально-культурної сфери, тощо).</w:t>
            </w:r>
          </w:p>
        </w:tc>
        <w:tc>
          <w:tcPr>
            <w:tcW w:w="1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lastRenderedPageBreak/>
              <w:t>2021-2025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ХМКП «Хмельницькінфоцентр»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Бюджет громади, інші кошти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B40519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lang w:val="uk-UA"/>
              </w:rPr>
              <w:t>2575,0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39546A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1</w:t>
            </w:r>
            <w:r w:rsidR="0039546A">
              <w:rPr>
                <w:rFonts w:eastAsia="Calibri"/>
                <w:lang w:val="uk-UA"/>
              </w:rPr>
              <w:t>8</w:t>
            </w:r>
            <w:r w:rsidRPr="00100B2D">
              <w:rPr>
                <w:rFonts w:eastAsia="Calibri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39546A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1</w:t>
            </w:r>
            <w:r w:rsidR="0039546A">
              <w:rPr>
                <w:rFonts w:eastAsia="Calibri"/>
                <w:lang w:val="uk-UA"/>
              </w:rPr>
              <w:t>5</w:t>
            </w:r>
            <w:r w:rsidRPr="00100B2D">
              <w:rPr>
                <w:rFonts w:eastAsia="Calibri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1000,0</w:t>
            </w:r>
          </w:p>
        </w:tc>
      </w:tr>
      <w:tr w:rsidR="00F41A05" w:rsidRPr="00100B2D" w:rsidTr="007F578E">
        <w:trPr>
          <w:trHeight w:val="281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3.2.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8B3FB1">
            <w:pPr>
              <w:widowControl w:val="0"/>
              <w:autoSpaceDE w:val="0"/>
              <w:autoSpaceDN w:val="0"/>
              <w:rPr>
                <w:rFonts w:eastAsia="Calibri"/>
                <w:lang w:val="uk-UA" w:eastAsia="en-US"/>
              </w:rPr>
            </w:pPr>
            <w:r w:rsidRPr="00100B2D">
              <w:rPr>
                <w:rFonts w:eastAsia="Calibri"/>
                <w:lang w:val="uk-UA" w:eastAsia="en-US"/>
              </w:rPr>
              <w:t>Придбання обладнання для моніторингу відображення інформаційного контенту   системи відеоспостереження.</w:t>
            </w:r>
          </w:p>
        </w:tc>
        <w:tc>
          <w:tcPr>
            <w:tcW w:w="1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2021-2025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ХМКП «Хмельницькінфоцентр», виконавчі органи міської ради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Бюджет громади, інші кошти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lang w:val="uk-UA"/>
              </w:rPr>
              <w:t>780,0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39546A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50,0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39546A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50,0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39546A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50,0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39546A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50,0</w:t>
            </w:r>
          </w:p>
        </w:tc>
      </w:tr>
      <w:tr w:rsidR="00F41A05" w:rsidRPr="00100B2D" w:rsidTr="007F578E">
        <w:trPr>
          <w:trHeight w:val="281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3.3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widowControl w:val="0"/>
              <w:autoSpaceDE w:val="0"/>
              <w:autoSpaceDN w:val="0"/>
              <w:rPr>
                <w:rFonts w:eastAsia="Calibri"/>
                <w:lang w:val="uk-UA" w:eastAsia="en-US"/>
              </w:rPr>
            </w:pPr>
            <w:r w:rsidRPr="00100B2D">
              <w:rPr>
                <w:rFonts w:eastAsia="Calibri"/>
                <w:lang w:val="uk-UA" w:eastAsia="en-US"/>
              </w:rPr>
              <w:t>Забезпечення функціонування та обслуговування системи відеоспостереження (послуги інтернет, придбання товарів і послуг для поточного утримання та ремонту)</w:t>
            </w:r>
          </w:p>
        </w:tc>
        <w:tc>
          <w:tcPr>
            <w:tcW w:w="1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2021-2025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ХМКП «Хмельницькінфоцентр»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Бюджет громади, інші кошти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95A74" w:rsidP="00F95A74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jc w:val="center"/>
              <w:rPr>
                <w:lang w:val="uk-UA"/>
              </w:rPr>
            </w:pPr>
            <w:r w:rsidRPr="00100B2D">
              <w:rPr>
                <w:color w:val="252B33"/>
                <w:lang w:val="uk-UA" w:eastAsia="uk-UA"/>
              </w:rPr>
              <w:t>350,0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jc w:val="center"/>
              <w:rPr>
                <w:lang w:val="uk-UA"/>
              </w:rPr>
            </w:pPr>
            <w:r w:rsidRPr="00100B2D">
              <w:rPr>
                <w:color w:val="252B33"/>
                <w:lang w:val="uk-UA" w:eastAsia="uk-UA"/>
              </w:rPr>
              <w:t>350,0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jc w:val="center"/>
              <w:rPr>
                <w:lang w:val="uk-UA"/>
              </w:rPr>
            </w:pPr>
            <w:r w:rsidRPr="00100B2D">
              <w:rPr>
                <w:color w:val="252B33"/>
                <w:lang w:val="uk-UA" w:eastAsia="uk-UA"/>
              </w:rPr>
              <w:t>350,0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jc w:val="center"/>
              <w:rPr>
                <w:lang w:val="uk-UA"/>
              </w:rPr>
            </w:pPr>
            <w:r w:rsidRPr="00100B2D">
              <w:rPr>
                <w:color w:val="252B33"/>
                <w:lang w:val="uk-UA" w:eastAsia="uk-UA"/>
              </w:rPr>
              <w:t>350,0</w:t>
            </w:r>
          </w:p>
        </w:tc>
      </w:tr>
      <w:tr w:rsidR="00F41A05" w:rsidRPr="00100B2D" w:rsidTr="007F578E">
        <w:trPr>
          <w:trHeight w:val="281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3.4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387C91">
            <w:pPr>
              <w:widowControl w:val="0"/>
              <w:autoSpaceDE w:val="0"/>
              <w:autoSpaceDN w:val="0"/>
              <w:rPr>
                <w:rFonts w:eastAsia="Calibri"/>
                <w:lang w:val="uk-UA" w:eastAsia="en-US"/>
              </w:rPr>
            </w:pPr>
            <w:r w:rsidRPr="00100B2D">
              <w:rPr>
                <w:rFonts w:eastAsia="Calibri"/>
                <w:lang w:val="uk-UA" w:eastAsia="en-US"/>
              </w:rPr>
              <w:t xml:space="preserve">Створення систем інформування для поліпшення безпеки та якості життя </w:t>
            </w:r>
            <w:r w:rsidR="00387C91">
              <w:rPr>
                <w:rFonts w:eastAsia="Calibri"/>
                <w:lang w:val="uk-UA" w:eastAsia="en-US"/>
              </w:rPr>
              <w:t xml:space="preserve">Хмельницької міської </w:t>
            </w:r>
            <w:r w:rsidRPr="00100B2D">
              <w:rPr>
                <w:lang w:val="uk-UA"/>
              </w:rPr>
              <w:t>територіальної громади</w:t>
            </w:r>
          </w:p>
        </w:tc>
        <w:tc>
          <w:tcPr>
            <w:tcW w:w="1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2021-2025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ХМКП «Хмельницькінфоцентр», виконавчі органи міської ради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Бюджет громади, інші кошти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 w:rsidRPr="008B3017">
              <w:rPr>
                <w:color w:val="252B33"/>
                <w:lang w:val="uk-UA" w:eastAsia="uk-UA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jc w:val="center"/>
              <w:rPr>
                <w:lang w:val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jc w:val="center"/>
              <w:rPr>
                <w:lang w:val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41A05" w:rsidP="00F41A05">
            <w:pPr>
              <w:jc w:val="center"/>
              <w:rPr>
                <w:lang w:val="uk-UA"/>
              </w:rPr>
            </w:pPr>
            <w:r w:rsidRPr="00100B2D">
              <w:rPr>
                <w:color w:val="252B33"/>
                <w:lang w:val="uk-UA" w:eastAsia="uk-UA"/>
              </w:rPr>
              <w:t>-</w:t>
            </w:r>
          </w:p>
        </w:tc>
      </w:tr>
      <w:tr w:rsidR="00F41A05" w:rsidRPr="00100B2D" w:rsidTr="007F578E">
        <w:trPr>
          <w:trHeight w:val="281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3.5</w:t>
            </w: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widowControl w:val="0"/>
              <w:autoSpaceDE w:val="0"/>
              <w:autoSpaceDN w:val="0"/>
              <w:rPr>
                <w:rFonts w:eastAsia="Calibri"/>
                <w:lang w:val="uk-UA" w:eastAsia="en-US"/>
              </w:rPr>
            </w:pPr>
            <w:r w:rsidRPr="00100B2D">
              <w:rPr>
                <w:rFonts w:eastAsia="Calibri"/>
                <w:lang w:val="uk-UA" w:eastAsia="en-US"/>
              </w:rPr>
              <w:t xml:space="preserve">Розвиток цифрової інфраструктури </w:t>
            </w:r>
            <w:r w:rsidR="00387C91">
              <w:rPr>
                <w:rFonts w:eastAsia="Calibri"/>
                <w:lang w:val="uk-UA" w:eastAsia="en-US"/>
              </w:rPr>
              <w:t xml:space="preserve">Хмельницької міської </w:t>
            </w:r>
            <w:r w:rsidR="00387C91" w:rsidRPr="00100B2D">
              <w:rPr>
                <w:lang w:val="uk-UA"/>
              </w:rPr>
              <w:t>територіальної громади</w:t>
            </w:r>
            <w:bookmarkStart w:id="0" w:name="_GoBack"/>
            <w:bookmarkEnd w:id="0"/>
            <w:r w:rsidRPr="00100B2D">
              <w:rPr>
                <w:rFonts w:eastAsia="Calibri"/>
                <w:lang w:val="uk-UA" w:eastAsia="en-US"/>
              </w:rPr>
              <w:t xml:space="preserve">  (підключення та забезпечення функціонування  «розумних зупинок», використання цифрових технологій для підтримки т</w:t>
            </w:r>
            <w:r>
              <w:rPr>
                <w:rFonts w:eastAsia="Calibri"/>
                <w:lang w:val="uk-UA" w:eastAsia="en-US"/>
              </w:rPr>
              <w:t>а покращення екологічного стану</w:t>
            </w:r>
            <w:r w:rsidRPr="00100B2D">
              <w:rPr>
                <w:rFonts w:eastAsia="Calibri"/>
                <w:lang w:val="uk-UA" w:eastAsia="en-US"/>
              </w:rPr>
              <w:t xml:space="preserve"> тощо)</w:t>
            </w:r>
          </w:p>
        </w:tc>
        <w:tc>
          <w:tcPr>
            <w:tcW w:w="1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2021-2025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ХМКП «Хмельницькінфоцентр», виконавчі органи міської ради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color w:val="252B33"/>
                <w:lang w:val="uk-UA" w:eastAsia="uk-UA"/>
              </w:rPr>
            </w:pPr>
            <w:r w:rsidRPr="00100B2D">
              <w:rPr>
                <w:rFonts w:eastAsia="Calibri"/>
                <w:lang w:val="uk-UA"/>
              </w:rPr>
              <w:t>Бюджет громади, інші кошти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F95A74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uk-UA" w:eastAsia="uk-UA"/>
              </w:rPr>
              <w:t>20,0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16051A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en-US" w:eastAsia="uk-UA"/>
              </w:rPr>
              <w:t>2</w:t>
            </w:r>
            <w:r w:rsidR="00F41A05">
              <w:rPr>
                <w:color w:val="252B33"/>
                <w:lang w:val="uk-UA" w:eastAsia="uk-UA"/>
              </w:rPr>
              <w:t>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16051A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en-US" w:eastAsia="uk-UA"/>
              </w:rPr>
              <w:t>2</w:t>
            </w:r>
            <w:r w:rsidR="00F41A05">
              <w:rPr>
                <w:color w:val="252B33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16051A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en-US" w:eastAsia="uk-UA"/>
              </w:rPr>
              <w:t>2</w:t>
            </w:r>
            <w:r w:rsidR="00F41A05">
              <w:rPr>
                <w:color w:val="252B33"/>
                <w:lang w:val="uk-UA" w:eastAsia="uk-UA"/>
              </w:rPr>
              <w:t>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100B2D" w:rsidRDefault="0016051A" w:rsidP="00F41A05">
            <w:pPr>
              <w:spacing w:line="240" w:lineRule="atLeast"/>
              <w:jc w:val="center"/>
              <w:rPr>
                <w:color w:val="252B33"/>
                <w:lang w:val="uk-UA" w:eastAsia="uk-UA"/>
              </w:rPr>
            </w:pPr>
            <w:r>
              <w:rPr>
                <w:color w:val="252B33"/>
                <w:lang w:val="en-US" w:eastAsia="uk-UA"/>
              </w:rPr>
              <w:t>2</w:t>
            </w:r>
            <w:r w:rsidR="0039546A">
              <w:rPr>
                <w:color w:val="252B33"/>
                <w:lang w:val="uk-UA" w:eastAsia="uk-UA"/>
              </w:rPr>
              <w:t>0</w:t>
            </w:r>
            <w:r w:rsidR="00F41A05">
              <w:rPr>
                <w:color w:val="252B33"/>
                <w:lang w:val="uk-UA" w:eastAsia="uk-UA"/>
              </w:rPr>
              <w:t>,0</w:t>
            </w:r>
          </w:p>
        </w:tc>
      </w:tr>
      <w:tr w:rsidR="00F41A05" w:rsidRPr="00100B2D" w:rsidTr="00A563C5">
        <w:trPr>
          <w:trHeight w:val="496"/>
        </w:trPr>
        <w:tc>
          <w:tcPr>
            <w:tcW w:w="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Default="00F41A05" w:rsidP="00F41A05">
            <w:pPr>
              <w:rPr>
                <w:color w:val="252B33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AB27F0" w:rsidRDefault="00F41A05" w:rsidP="00F41A05">
            <w:pPr>
              <w:widowControl w:val="0"/>
              <w:autoSpaceDE w:val="0"/>
              <w:autoSpaceDN w:val="0"/>
              <w:rPr>
                <w:rFonts w:eastAsia="Calibri"/>
                <w:b/>
                <w:lang w:val="uk-UA" w:eastAsia="en-US"/>
              </w:rPr>
            </w:pPr>
            <w:r w:rsidRPr="00AB27F0">
              <w:rPr>
                <w:rFonts w:eastAsia="Calibri"/>
                <w:b/>
                <w:lang w:val="uk-UA" w:eastAsia="en-US"/>
              </w:rPr>
              <w:t xml:space="preserve">Всього </w:t>
            </w:r>
          </w:p>
        </w:tc>
        <w:tc>
          <w:tcPr>
            <w:tcW w:w="1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</w:tcPr>
          <w:p w:rsidR="00F41A05" w:rsidRPr="00100B2D" w:rsidRDefault="00F41A05" w:rsidP="00F41A05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A563C5" w:rsidRDefault="00542663" w:rsidP="0016051A">
            <w:pPr>
              <w:spacing w:line="240" w:lineRule="atLeast"/>
              <w:jc w:val="center"/>
              <w:rPr>
                <w:b/>
                <w:color w:val="252B33"/>
                <w:lang w:val="uk-UA" w:eastAsia="uk-UA"/>
              </w:rPr>
            </w:pPr>
            <w:r>
              <w:rPr>
                <w:b/>
                <w:color w:val="252B33"/>
                <w:lang w:val="uk-UA" w:eastAsia="uk-UA"/>
              </w:rPr>
              <w:t>1</w:t>
            </w:r>
            <w:r w:rsidR="0016051A">
              <w:rPr>
                <w:b/>
                <w:color w:val="252B33"/>
                <w:lang w:val="en-US" w:eastAsia="uk-UA"/>
              </w:rPr>
              <w:t>325</w:t>
            </w:r>
            <w:r>
              <w:rPr>
                <w:b/>
                <w:color w:val="252B33"/>
                <w:lang w:val="uk-UA" w:eastAsia="uk-UA"/>
              </w:rPr>
              <w:t>0</w:t>
            </w:r>
            <w:r w:rsidR="00861B23">
              <w:rPr>
                <w:b/>
                <w:color w:val="252B33"/>
                <w:lang w:val="uk-UA" w:eastAsia="uk-UA"/>
              </w:rPr>
              <w:t>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A563C5" w:rsidRDefault="0016051A" w:rsidP="00F41A05">
            <w:pPr>
              <w:spacing w:line="240" w:lineRule="atLeast"/>
              <w:jc w:val="center"/>
              <w:rPr>
                <w:b/>
                <w:color w:val="252B33"/>
                <w:lang w:val="uk-UA" w:eastAsia="uk-UA"/>
              </w:rPr>
            </w:pPr>
            <w:r>
              <w:rPr>
                <w:b/>
                <w:color w:val="252B33"/>
                <w:lang w:val="en-US" w:eastAsia="uk-UA"/>
              </w:rPr>
              <w:t>9980</w:t>
            </w:r>
            <w:r w:rsidR="00861B23">
              <w:rPr>
                <w:b/>
                <w:color w:val="252B33"/>
                <w:lang w:val="uk-UA" w:eastAsia="uk-UA"/>
              </w:rPr>
              <w:t>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A563C5" w:rsidRDefault="00861B23" w:rsidP="0016051A">
            <w:pPr>
              <w:spacing w:line="240" w:lineRule="atLeast"/>
              <w:jc w:val="center"/>
              <w:rPr>
                <w:b/>
                <w:color w:val="252B33"/>
                <w:lang w:val="uk-UA" w:eastAsia="uk-UA"/>
              </w:rPr>
            </w:pPr>
            <w:r>
              <w:rPr>
                <w:b/>
                <w:color w:val="252B33"/>
                <w:lang w:val="uk-UA" w:eastAsia="uk-UA"/>
              </w:rPr>
              <w:t>9</w:t>
            </w:r>
            <w:r w:rsidR="0016051A">
              <w:rPr>
                <w:b/>
                <w:color w:val="252B33"/>
                <w:lang w:val="en-US" w:eastAsia="uk-UA"/>
              </w:rPr>
              <w:t>060</w:t>
            </w:r>
            <w:r>
              <w:rPr>
                <w:b/>
                <w:color w:val="252B33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A563C5" w:rsidRDefault="007F02EE" w:rsidP="0016051A">
            <w:pPr>
              <w:spacing w:line="240" w:lineRule="atLeast"/>
              <w:jc w:val="center"/>
              <w:rPr>
                <w:b/>
                <w:color w:val="252B33"/>
                <w:lang w:val="uk-UA" w:eastAsia="uk-UA"/>
              </w:rPr>
            </w:pPr>
            <w:r>
              <w:rPr>
                <w:b/>
                <w:color w:val="252B33"/>
                <w:lang w:val="uk-UA" w:eastAsia="uk-UA"/>
              </w:rPr>
              <w:t>9</w:t>
            </w:r>
            <w:r w:rsidR="0016051A">
              <w:rPr>
                <w:b/>
                <w:color w:val="252B33"/>
                <w:lang w:val="en-US" w:eastAsia="uk-UA"/>
              </w:rPr>
              <w:t>20</w:t>
            </w:r>
            <w:r>
              <w:rPr>
                <w:b/>
                <w:color w:val="252B33"/>
                <w:lang w:val="uk-UA" w:eastAsia="uk-UA"/>
              </w:rPr>
              <w:t>0,0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41A05" w:rsidRPr="00A563C5" w:rsidRDefault="0016051A" w:rsidP="00F41A05">
            <w:pPr>
              <w:spacing w:line="240" w:lineRule="atLeast"/>
              <w:jc w:val="center"/>
              <w:rPr>
                <w:b/>
                <w:color w:val="252B33"/>
                <w:lang w:val="uk-UA" w:eastAsia="uk-UA"/>
              </w:rPr>
            </w:pPr>
            <w:r>
              <w:rPr>
                <w:b/>
                <w:color w:val="252B33"/>
                <w:lang w:val="en-US" w:eastAsia="uk-UA"/>
              </w:rPr>
              <w:t>8410</w:t>
            </w:r>
            <w:r w:rsidR="005E0517">
              <w:rPr>
                <w:b/>
                <w:color w:val="252B33"/>
                <w:lang w:val="uk-UA" w:eastAsia="uk-UA"/>
              </w:rPr>
              <w:t>,0</w:t>
            </w:r>
          </w:p>
        </w:tc>
      </w:tr>
    </w:tbl>
    <w:p w:rsidR="003216B3" w:rsidRPr="00177384" w:rsidRDefault="003216B3" w:rsidP="001C7AD4">
      <w:pPr>
        <w:tabs>
          <w:tab w:val="center" w:pos="0"/>
        </w:tabs>
        <w:ind w:left="426"/>
        <w:jc w:val="center"/>
        <w:rPr>
          <w:caps/>
          <w:lang w:val="en-US"/>
        </w:rPr>
      </w:pPr>
    </w:p>
    <w:tbl>
      <w:tblPr>
        <w:tblW w:w="13796" w:type="dxa"/>
        <w:tblInd w:w="664" w:type="dxa"/>
        <w:tblLayout w:type="fixed"/>
        <w:tblLook w:val="0600" w:firstRow="0" w:lastRow="0" w:firstColumn="0" w:lastColumn="0" w:noHBand="1" w:noVBand="1"/>
      </w:tblPr>
      <w:tblGrid>
        <w:gridCol w:w="10705"/>
        <w:gridCol w:w="3091"/>
      </w:tblGrid>
      <w:tr w:rsidR="00B30CA5" w:rsidRPr="0024066C" w:rsidTr="003279C1">
        <w:trPr>
          <w:trHeight w:val="438"/>
        </w:trPr>
        <w:tc>
          <w:tcPr>
            <w:tcW w:w="10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CA5" w:rsidRPr="0024066C" w:rsidRDefault="00B30CA5" w:rsidP="00795FE7">
            <w:pPr>
              <w:rPr>
                <w:lang w:val="uk-UA"/>
              </w:rPr>
            </w:pPr>
            <w:r w:rsidRPr="0024066C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3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CA5" w:rsidRPr="0024066C" w:rsidRDefault="00B30CA5" w:rsidP="00795FE7">
            <w:pPr>
              <w:rPr>
                <w:lang w:val="uk-UA"/>
              </w:rPr>
            </w:pPr>
            <w:r w:rsidRPr="0024066C">
              <w:rPr>
                <w:lang w:val="uk-UA"/>
              </w:rPr>
              <w:t>Ю. САБІЙ</w:t>
            </w:r>
          </w:p>
        </w:tc>
      </w:tr>
      <w:tr w:rsidR="00B30CA5" w:rsidRPr="0024066C" w:rsidTr="003279C1">
        <w:trPr>
          <w:trHeight w:val="455"/>
        </w:trPr>
        <w:tc>
          <w:tcPr>
            <w:tcW w:w="10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CA5" w:rsidRDefault="00B30CA5" w:rsidP="00795FE7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4066C">
              <w:rPr>
                <w:lang w:val="uk-UA"/>
              </w:rPr>
              <w:t>иректор</w:t>
            </w:r>
            <w:r>
              <w:rPr>
                <w:lang w:val="uk-UA"/>
              </w:rPr>
              <w:t xml:space="preserve"> </w:t>
            </w:r>
            <w:r w:rsidRPr="0024066C">
              <w:rPr>
                <w:lang w:val="uk-UA"/>
              </w:rPr>
              <w:t xml:space="preserve"> </w:t>
            </w:r>
          </w:p>
          <w:p w:rsidR="00B30CA5" w:rsidRPr="0024066C" w:rsidRDefault="00B30CA5" w:rsidP="00795FE7">
            <w:pPr>
              <w:rPr>
                <w:lang w:val="uk-UA"/>
              </w:rPr>
            </w:pPr>
            <w:r w:rsidRPr="0024066C">
              <w:rPr>
                <w:lang w:val="uk-UA"/>
              </w:rPr>
              <w:t>ХМКП «Хмельницькінфоцентр»</w:t>
            </w:r>
          </w:p>
        </w:tc>
        <w:tc>
          <w:tcPr>
            <w:tcW w:w="30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CA5" w:rsidRPr="0024066C" w:rsidRDefault="00B30CA5" w:rsidP="00795FE7">
            <w:pPr>
              <w:rPr>
                <w:lang w:val="uk-UA"/>
              </w:rPr>
            </w:pPr>
            <w:r>
              <w:rPr>
                <w:lang w:val="uk-UA"/>
              </w:rPr>
              <w:t>С. МАТВІЙЧУК</w:t>
            </w:r>
          </w:p>
        </w:tc>
      </w:tr>
    </w:tbl>
    <w:p w:rsidR="00D4336F" w:rsidRDefault="00387C91" w:rsidP="009F180C"/>
    <w:sectPr w:rsidR="00D4336F" w:rsidSect="009F180C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275"/>
    <w:multiLevelType w:val="hybridMultilevel"/>
    <w:tmpl w:val="1DC43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C695A"/>
    <w:multiLevelType w:val="hybridMultilevel"/>
    <w:tmpl w:val="2736923C"/>
    <w:lvl w:ilvl="0" w:tplc="DD549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004C4"/>
    <w:multiLevelType w:val="multilevel"/>
    <w:tmpl w:val="6F5CAF9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A952608"/>
    <w:multiLevelType w:val="hybridMultilevel"/>
    <w:tmpl w:val="644C21D8"/>
    <w:lvl w:ilvl="0" w:tplc="17162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22605"/>
    <w:multiLevelType w:val="hybridMultilevel"/>
    <w:tmpl w:val="98DEF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A5"/>
    <w:rsid w:val="00004C1D"/>
    <w:rsid w:val="0002503A"/>
    <w:rsid w:val="0002537B"/>
    <w:rsid w:val="000541F1"/>
    <w:rsid w:val="000850A7"/>
    <w:rsid w:val="00087747"/>
    <w:rsid w:val="00092525"/>
    <w:rsid w:val="000A4A0C"/>
    <w:rsid w:val="000B6A16"/>
    <w:rsid w:val="000C1DB4"/>
    <w:rsid w:val="000E00E4"/>
    <w:rsid w:val="000E70D8"/>
    <w:rsid w:val="00100B2D"/>
    <w:rsid w:val="00117CEF"/>
    <w:rsid w:val="0015453B"/>
    <w:rsid w:val="001573F3"/>
    <w:rsid w:val="0016051A"/>
    <w:rsid w:val="00177384"/>
    <w:rsid w:val="001C3C22"/>
    <w:rsid w:val="001C7AD4"/>
    <w:rsid w:val="001D43B1"/>
    <w:rsid w:val="001D4C7D"/>
    <w:rsid w:val="001F282D"/>
    <w:rsid w:val="00214ADF"/>
    <w:rsid w:val="00243670"/>
    <w:rsid w:val="00246841"/>
    <w:rsid w:val="002A194A"/>
    <w:rsid w:val="002B4E91"/>
    <w:rsid w:val="00301816"/>
    <w:rsid w:val="003155EB"/>
    <w:rsid w:val="003216B3"/>
    <w:rsid w:val="00325E42"/>
    <w:rsid w:val="003279C1"/>
    <w:rsid w:val="00362434"/>
    <w:rsid w:val="00387C91"/>
    <w:rsid w:val="00393B90"/>
    <w:rsid w:val="00394F4C"/>
    <w:rsid w:val="0039546A"/>
    <w:rsid w:val="003A62F7"/>
    <w:rsid w:val="003B2A7F"/>
    <w:rsid w:val="003C3272"/>
    <w:rsid w:val="003C74EC"/>
    <w:rsid w:val="003D71F6"/>
    <w:rsid w:val="003E452B"/>
    <w:rsid w:val="003F72CA"/>
    <w:rsid w:val="004029BA"/>
    <w:rsid w:val="00410610"/>
    <w:rsid w:val="00420492"/>
    <w:rsid w:val="00433379"/>
    <w:rsid w:val="00434DB6"/>
    <w:rsid w:val="004350C1"/>
    <w:rsid w:val="004403ED"/>
    <w:rsid w:val="004527F2"/>
    <w:rsid w:val="0046447B"/>
    <w:rsid w:val="00474B9C"/>
    <w:rsid w:val="004831E6"/>
    <w:rsid w:val="004B52F9"/>
    <w:rsid w:val="004D2E62"/>
    <w:rsid w:val="004E1138"/>
    <w:rsid w:val="004F5374"/>
    <w:rsid w:val="005312B0"/>
    <w:rsid w:val="00531722"/>
    <w:rsid w:val="00542663"/>
    <w:rsid w:val="00547E31"/>
    <w:rsid w:val="0058517D"/>
    <w:rsid w:val="00594D22"/>
    <w:rsid w:val="005B2C10"/>
    <w:rsid w:val="005E0517"/>
    <w:rsid w:val="005F02D4"/>
    <w:rsid w:val="006333B9"/>
    <w:rsid w:val="00696DBF"/>
    <w:rsid w:val="006F14D2"/>
    <w:rsid w:val="006F7DF9"/>
    <w:rsid w:val="00766121"/>
    <w:rsid w:val="0077667A"/>
    <w:rsid w:val="007968AB"/>
    <w:rsid w:val="007E6181"/>
    <w:rsid w:val="007F02EE"/>
    <w:rsid w:val="007F38E1"/>
    <w:rsid w:val="007F578E"/>
    <w:rsid w:val="00814CA3"/>
    <w:rsid w:val="008422CE"/>
    <w:rsid w:val="00843CFC"/>
    <w:rsid w:val="00861B23"/>
    <w:rsid w:val="008A39EF"/>
    <w:rsid w:val="008A5016"/>
    <w:rsid w:val="008B3017"/>
    <w:rsid w:val="008B3FB1"/>
    <w:rsid w:val="008E4FC5"/>
    <w:rsid w:val="00903311"/>
    <w:rsid w:val="00922159"/>
    <w:rsid w:val="0092504B"/>
    <w:rsid w:val="00925918"/>
    <w:rsid w:val="009627F1"/>
    <w:rsid w:val="00967407"/>
    <w:rsid w:val="00972EAB"/>
    <w:rsid w:val="009D4B6A"/>
    <w:rsid w:val="009F180C"/>
    <w:rsid w:val="009F2499"/>
    <w:rsid w:val="009F32A7"/>
    <w:rsid w:val="009F32E1"/>
    <w:rsid w:val="00A00494"/>
    <w:rsid w:val="00A14D9C"/>
    <w:rsid w:val="00A16C67"/>
    <w:rsid w:val="00A37B21"/>
    <w:rsid w:val="00A563C5"/>
    <w:rsid w:val="00A6419B"/>
    <w:rsid w:val="00AA2E55"/>
    <w:rsid w:val="00AB27F0"/>
    <w:rsid w:val="00B02F68"/>
    <w:rsid w:val="00B21C8E"/>
    <w:rsid w:val="00B30CA5"/>
    <w:rsid w:val="00B40519"/>
    <w:rsid w:val="00B5773A"/>
    <w:rsid w:val="00B809AE"/>
    <w:rsid w:val="00B852DB"/>
    <w:rsid w:val="00BA798B"/>
    <w:rsid w:val="00BC306C"/>
    <w:rsid w:val="00BD3655"/>
    <w:rsid w:val="00BF38B8"/>
    <w:rsid w:val="00C14AF4"/>
    <w:rsid w:val="00C35DC6"/>
    <w:rsid w:val="00C35F59"/>
    <w:rsid w:val="00C4546E"/>
    <w:rsid w:val="00C72D6C"/>
    <w:rsid w:val="00C853FD"/>
    <w:rsid w:val="00CA0217"/>
    <w:rsid w:val="00CA2BEB"/>
    <w:rsid w:val="00CB6BCD"/>
    <w:rsid w:val="00CF639E"/>
    <w:rsid w:val="00D00A81"/>
    <w:rsid w:val="00D01563"/>
    <w:rsid w:val="00D0666D"/>
    <w:rsid w:val="00D06819"/>
    <w:rsid w:val="00D14D01"/>
    <w:rsid w:val="00D3267C"/>
    <w:rsid w:val="00D400AC"/>
    <w:rsid w:val="00D732C2"/>
    <w:rsid w:val="00D8715A"/>
    <w:rsid w:val="00D8738F"/>
    <w:rsid w:val="00DA07E2"/>
    <w:rsid w:val="00DC5287"/>
    <w:rsid w:val="00DC716B"/>
    <w:rsid w:val="00DF7A84"/>
    <w:rsid w:val="00E0616B"/>
    <w:rsid w:val="00E1259C"/>
    <w:rsid w:val="00E87B53"/>
    <w:rsid w:val="00EA22F7"/>
    <w:rsid w:val="00EA620D"/>
    <w:rsid w:val="00EC56AA"/>
    <w:rsid w:val="00EE12F0"/>
    <w:rsid w:val="00F02B3A"/>
    <w:rsid w:val="00F05626"/>
    <w:rsid w:val="00F05F42"/>
    <w:rsid w:val="00F22240"/>
    <w:rsid w:val="00F26619"/>
    <w:rsid w:val="00F37063"/>
    <w:rsid w:val="00F41A05"/>
    <w:rsid w:val="00F55A0B"/>
    <w:rsid w:val="00F55B07"/>
    <w:rsid w:val="00F70109"/>
    <w:rsid w:val="00F839D1"/>
    <w:rsid w:val="00F85FA5"/>
    <w:rsid w:val="00F95A74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2B975-8C58-414F-A507-6907326E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A5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CA5"/>
    <w:pPr>
      <w:suppressAutoHyphens/>
      <w:ind w:left="720"/>
      <w:jc w:val="center"/>
    </w:pPr>
    <w:rPr>
      <w:rFonts w:ascii="Calibri" w:eastAsia="Calibri" w:hAnsi="Calibri" w:cs="Calibri"/>
      <w:sz w:val="22"/>
      <w:szCs w:val="22"/>
      <w:lang w:val="uk-UA" w:eastAsia="ar-SA"/>
    </w:rPr>
  </w:style>
  <w:style w:type="paragraph" w:styleId="a4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B30CA5"/>
    <w:pPr>
      <w:spacing w:before="100" w:beforeAutospacing="1" w:after="100" w:afterAutospacing="1"/>
    </w:pPr>
    <w:rPr>
      <w:lang w:val="uk-UA" w:eastAsia="uk-UA"/>
    </w:rPr>
  </w:style>
  <w:style w:type="paragraph" w:styleId="a5">
    <w:name w:val="Body Text"/>
    <w:basedOn w:val="a"/>
    <w:link w:val="a6"/>
    <w:uiPriority w:val="1"/>
    <w:qFormat/>
    <w:rsid w:val="00B30CA5"/>
    <w:pPr>
      <w:widowControl w:val="0"/>
      <w:autoSpaceDE w:val="0"/>
      <w:autoSpaceDN w:val="0"/>
      <w:ind w:left="118"/>
    </w:pPr>
    <w:rPr>
      <w:sz w:val="28"/>
      <w:szCs w:val="28"/>
      <w:lang w:val="uk" w:eastAsia="uk"/>
    </w:rPr>
  </w:style>
  <w:style w:type="character" w:customStyle="1" w:styleId="a6">
    <w:name w:val="Основний текст Знак"/>
    <w:basedOn w:val="a0"/>
    <w:link w:val="a5"/>
    <w:uiPriority w:val="1"/>
    <w:rsid w:val="00B30CA5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customStyle="1" w:styleId="rtejustify">
    <w:name w:val="rtejustify"/>
    <w:basedOn w:val="a"/>
    <w:rsid w:val="003216B3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basedOn w:val="a0"/>
    <w:uiPriority w:val="99"/>
    <w:unhideWhenUsed/>
    <w:rsid w:val="003216B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738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7738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ity.khm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city.khm.gov.ua/OpenDa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hm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vest.khm.gov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4</Pages>
  <Words>3721</Words>
  <Characters>2122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Андріїшина Валентина</dc:creator>
  <cp:keywords/>
  <dc:description/>
  <cp:lastModifiedBy>Андріїшина Валентина</cp:lastModifiedBy>
  <cp:revision>121</cp:revision>
  <cp:lastPrinted>2020-11-18T07:26:00Z</cp:lastPrinted>
  <dcterms:created xsi:type="dcterms:W3CDTF">2020-11-10T12:47:00Z</dcterms:created>
  <dcterms:modified xsi:type="dcterms:W3CDTF">2020-11-23T15:11:00Z</dcterms:modified>
</cp:coreProperties>
</file>