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4922D" w14:textId="77777777" w:rsidR="006167BA" w:rsidRPr="00203378" w:rsidRDefault="006167BA" w:rsidP="006119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          </w:t>
      </w:r>
      <w:r w:rsidR="00722471">
        <w:rPr>
          <w:rFonts w:ascii="Times New Roman" w:hAnsi="Times New Roman" w:cs="Times New Roman"/>
          <w:bCs/>
          <w:lang w:val="uk-UA"/>
        </w:rPr>
        <w:t xml:space="preserve">                           </w:t>
      </w:r>
      <w:r w:rsidR="00611943">
        <w:rPr>
          <w:rFonts w:ascii="Times New Roman" w:hAnsi="Times New Roman" w:cs="Times New Roman"/>
          <w:bCs/>
          <w:lang w:val="uk-UA"/>
        </w:rPr>
        <w:tab/>
      </w:r>
      <w:r w:rsidR="00611943">
        <w:rPr>
          <w:rFonts w:ascii="Times New Roman" w:hAnsi="Times New Roman" w:cs="Times New Roman"/>
          <w:bCs/>
          <w:lang w:val="uk-UA"/>
        </w:rPr>
        <w:tab/>
      </w:r>
      <w:r w:rsidR="00611943">
        <w:rPr>
          <w:rFonts w:ascii="Times New Roman" w:hAnsi="Times New Roman" w:cs="Times New Roman"/>
          <w:bCs/>
          <w:lang w:val="uk-UA"/>
        </w:rPr>
        <w:tab/>
      </w:r>
      <w:r w:rsidR="00611943" w:rsidRPr="0020337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>Додаток</w:t>
      </w:r>
    </w:p>
    <w:p w14:paraId="7BF89333" w14:textId="77777777" w:rsidR="006167BA" w:rsidRPr="00203378" w:rsidRDefault="006167BA" w:rsidP="006119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до рішення виконавчого комітету </w:t>
      </w:r>
    </w:p>
    <w:p w14:paraId="0A33F6FA" w14:textId="582278E5" w:rsidR="006167BA" w:rsidRPr="00203378" w:rsidRDefault="00722471" w:rsidP="006119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</w:t>
      </w:r>
      <w:r w:rsidR="00611943"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в</w:t>
      </w:r>
      <w:r w:rsidR="00A92B5F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ід «</w:t>
      </w:r>
      <w:r w:rsidR="005238BA">
        <w:rPr>
          <w:rFonts w:ascii="Times New Roman" w:hAnsi="Times New Roman" w:cs="Times New Roman"/>
          <w:bCs/>
          <w:sz w:val="24"/>
          <w:szCs w:val="24"/>
          <w:lang w:val="uk-UA"/>
        </w:rPr>
        <w:t>09</w:t>
      </w:r>
      <w:r w:rsidR="00A92B5F"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  <w:r w:rsidR="005238BA">
        <w:rPr>
          <w:rFonts w:ascii="Times New Roman" w:hAnsi="Times New Roman" w:cs="Times New Roman"/>
          <w:bCs/>
          <w:sz w:val="24"/>
          <w:szCs w:val="24"/>
          <w:lang w:val="uk-UA"/>
        </w:rPr>
        <w:t>03.</w:t>
      </w:r>
      <w:r w:rsidR="00A92B5F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202</w:t>
      </w:r>
      <w:r w:rsidR="00F66DD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6167BA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р. №</w:t>
      </w:r>
      <w:r w:rsidR="005238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173</w:t>
      </w:r>
      <w:bookmarkStart w:id="0" w:name="_GoBack"/>
      <w:bookmarkEnd w:id="0"/>
    </w:p>
    <w:p w14:paraId="06969A95" w14:textId="77777777" w:rsidR="00611943" w:rsidRPr="00203378" w:rsidRDefault="00611943" w:rsidP="006119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AB4FDB9" w14:textId="77777777" w:rsidR="00611943" w:rsidRPr="00203378" w:rsidRDefault="00611943" w:rsidP="00EA56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C7699DD" w14:textId="77777777" w:rsidR="00EA56E1" w:rsidRPr="00F66DDE" w:rsidRDefault="009875EB" w:rsidP="00EA56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6DDE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B5F" w:rsidRPr="00F66D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Програма профілактики </w:t>
      </w:r>
      <w:r w:rsidR="00D74901" w:rsidRPr="00F66DDE">
        <w:rPr>
          <w:rFonts w:ascii="Times New Roman" w:hAnsi="Times New Roman" w:cs="Times New Roman"/>
          <w:bCs/>
          <w:sz w:val="24"/>
          <w:szCs w:val="24"/>
          <w:lang w:val="uk-UA"/>
        </w:rPr>
        <w:t>адміністративних правопорушень та покращення забезпечення громадського правопорядку для жителів Хмельницько</w:t>
      </w:r>
      <w:r w:rsidR="00611943" w:rsidRPr="00F66DDE">
        <w:rPr>
          <w:rFonts w:ascii="Times New Roman" w:hAnsi="Times New Roman" w:cs="Times New Roman"/>
          <w:bCs/>
          <w:sz w:val="24"/>
          <w:szCs w:val="24"/>
          <w:lang w:val="uk-UA"/>
        </w:rPr>
        <w:t>ї міської територіальної громади</w:t>
      </w:r>
      <w:r w:rsidR="00A92B5F" w:rsidRPr="00F66D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1CF9B690" w14:textId="2B1F25C7" w:rsidR="009875EB" w:rsidRPr="00F66DDE" w:rsidRDefault="00A92B5F" w:rsidP="00EA56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6DDE">
        <w:rPr>
          <w:rFonts w:ascii="Times New Roman" w:hAnsi="Times New Roman" w:cs="Times New Roman"/>
          <w:bCs/>
          <w:sz w:val="24"/>
          <w:szCs w:val="24"/>
          <w:lang w:val="uk-UA"/>
        </w:rPr>
        <w:t>на 202</w:t>
      </w:r>
      <w:r w:rsidR="00F66DD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F66DDE">
        <w:rPr>
          <w:rFonts w:ascii="Times New Roman" w:hAnsi="Times New Roman" w:cs="Times New Roman"/>
          <w:bCs/>
          <w:sz w:val="24"/>
          <w:szCs w:val="24"/>
          <w:lang w:val="uk-UA"/>
        </w:rPr>
        <w:t>-202</w:t>
      </w:r>
      <w:r w:rsidR="00F66DDE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9875EB" w:rsidRPr="00F66D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роки</w:t>
      </w:r>
      <w:r w:rsidR="00611943" w:rsidRPr="00F66DDE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14:paraId="32DD6EC8" w14:textId="77777777" w:rsidR="00EA56E1" w:rsidRPr="00203378" w:rsidRDefault="00EA56E1" w:rsidP="00EA56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3EFB888" w14:textId="77777777" w:rsidR="009875EB" w:rsidRPr="00203378" w:rsidRDefault="009875EB" w:rsidP="009875EB">
      <w:pPr>
        <w:pStyle w:val="a5"/>
        <w:numPr>
          <w:ilvl w:val="0"/>
          <w:numId w:val="1"/>
        </w:numPr>
        <w:jc w:val="center"/>
        <w:rPr>
          <w:rFonts w:ascii="Times New Roman" w:cs="Times New Roman"/>
          <w:bCs/>
          <w:spacing w:val="-6"/>
          <w:lang w:eastAsia="ru-RU"/>
        </w:rPr>
      </w:pPr>
      <w:r w:rsidRPr="00203378">
        <w:rPr>
          <w:rFonts w:ascii="Times New Roman" w:cs="Times New Roman"/>
          <w:bCs/>
          <w:spacing w:val="-6"/>
          <w:lang w:eastAsia="ru-RU"/>
        </w:rPr>
        <w:t>Загальні положення</w:t>
      </w:r>
    </w:p>
    <w:p w14:paraId="4E873D5B" w14:textId="77777777" w:rsidR="009875EB" w:rsidRPr="00203378" w:rsidRDefault="009875EB" w:rsidP="009875EB">
      <w:pPr>
        <w:pStyle w:val="a5"/>
        <w:ind w:left="720"/>
        <w:rPr>
          <w:rFonts w:ascii="Times New Roman" w:cs="Times New Roman"/>
          <w:bCs/>
          <w:spacing w:val="-6"/>
          <w:lang w:eastAsia="ru-RU"/>
        </w:rPr>
      </w:pPr>
    </w:p>
    <w:p w14:paraId="3549A0F4" w14:textId="77777777" w:rsidR="009875EB" w:rsidRPr="00203378" w:rsidRDefault="008D1DF8" w:rsidP="00A92B5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3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D74901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Дана п</w:t>
      </w:r>
      <w:r w:rsidR="009875EB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рограма визначає основні п</w:t>
      </w:r>
      <w:r w:rsidR="00A92B5F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ріоритетні напрямки діяльності у</w:t>
      </w:r>
      <w:r w:rsidR="009875EB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пр</w:t>
      </w:r>
      <w:r w:rsidR="00A92B5F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авління патрульної поліції в Хмельницькій області</w:t>
      </w:r>
      <w:r w:rsidR="009875EB" w:rsidRPr="002033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Департаменту патрульної поліції для за</w:t>
      </w:r>
      <w:r w:rsidR="00D360C7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безпечення громадського порядку</w:t>
      </w:r>
      <w:r w:rsidR="009875EB" w:rsidRPr="002033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875EB" w:rsidRPr="002033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передбачає здійснення комплексу заходів, що </w:t>
      </w:r>
      <w:r w:rsidR="00D360C7" w:rsidRPr="002033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підвищить рівень безпеки мешканців </w:t>
      </w:r>
      <w:r w:rsidR="00611943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="00611943" w:rsidRPr="0020337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64B082C3" w14:textId="77777777" w:rsidR="009875EB" w:rsidRPr="00203378" w:rsidRDefault="008D1DF8" w:rsidP="009875EB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       </w:t>
      </w:r>
      <w:r w:rsidR="009875EB" w:rsidRPr="0020337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Для більш ефективного задоволення потреб населення, виконання покладених на поліцію завдань та </w:t>
      </w:r>
      <w:r w:rsidR="00D360C7" w:rsidRPr="0020337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здійснення повноважень</w:t>
      </w:r>
      <w:r w:rsidR="009875EB" w:rsidRPr="0020337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зазначених в Законі України «Про Національну поліцію», у сферах: забезпечення публічної безпеки і порядку; охорони прав і свобод людини, а також інтересів суспільства і держави; протидії злочинності; надання в м</w:t>
      </w:r>
      <w:r w:rsidR="00D360C7" w:rsidRPr="0020337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ежах, визначених законом, </w:t>
      </w:r>
      <w:r w:rsidR="009875EB" w:rsidRPr="0020337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допомоги особам, які з особистих причин або внаслідок надзвичайних ситуацій потребують такої допомоги, прямо залежить від взаємодії поліції з населенням, територіальними громадами та громадськими об’єднаннями, що здійснюється на засадах партнерства, та залежить від матеріально-технічного забезпечення поліції. </w:t>
      </w:r>
    </w:p>
    <w:p w14:paraId="62954FAD" w14:textId="77777777" w:rsidR="009875EB" w:rsidRPr="00203378" w:rsidRDefault="009875EB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1E7BB6" w14:textId="77777777" w:rsidR="009875EB" w:rsidRPr="00203378" w:rsidRDefault="009875EB" w:rsidP="009875E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sz w:val="24"/>
          <w:szCs w:val="24"/>
          <w:lang w:val="uk-UA"/>
        </w:rPr>
        <w:t>Мета Програми</w:t>
      </w:r>
    </w:p>
    <w:p w14:paraId="4D7CC31E" w14:textId="77777777" w:rsidR="005D3E6F" w:rsidRPr="00203378" w:rsidRDefault="005D3E6F" w:rsidP="005D3E6F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56331C" w14:textId="77777777" w:rsidR="00961BA9" w:rsidRPr="00203378" w:rsidRDefault="005D3E6F" w:rsidP="00BA7E17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4F2967" w:rsidRPr="00203378">
        <w:rPr>
          <w:rFonts w:ascii="Times New Roman" w:hAnsi="Times New Roman" w:cs="Times New Roman"/>
          <w:sz w:val="24"/>
          <w:szCs w:val="24"/>
          <w:lang w:val="uk-UA"/>
        </w:rPr>
        <w:t>Метою програми є</w:t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рівня безпеки громадян, збільшення кількості маршрутів патрулювання, </w:t>
      </w:r>
      <w:r w:rsidR="004F2967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попередження правопорушень</w:t>
      </w: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>, формування позитивного іміджу патрульної поліції.</w:t>
      </w:r>
    </w:p>
    <w:p w14:paraId="73F39182" w14:textId="77777777" w:rsidR="009875EB" w:rsidRPr="00203378" w:rsidRDefault="009875EB" w:rsidP="00F94E76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3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20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</w:p>
    <w:p w14:paraId="62222E59" w14:textId="77777777" w:rsidR="009875EB" w:rsidRPr="00203378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спрямована на:</w:t>
      </w:r>
    </w:p>
    <w:p w14:paraId="5458EB91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довіри населення до правоохоронних органів, взаємодія з населенням на засадах партнерства;</w:t>
      </w:r>
    </w:p>
    <w:p w14:paraId="7251EE58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події, а також поліпшення оперативної обстановки в </w:t>
      </w:r>
      <w:r w:rsidR="00611943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4C31898C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здійснення превентивної та профілактичної діяльності, спрямованої на запобігання вчинення правопорушень;</w:t>
      </w:r>
    </w:p>
    <w:p w14:paraId="2376A923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недопущення вчинення терористичних актів, диверсій, проявів сепаратизму, недопущення потрапляння на територію міста зброї, вибухових речовин та боєприпасів;</w:t>
      </w:r>
    </w:p>
    <w:p w14:paraId="1A435F10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своєчасна і достовірна інформаційна підтримка служб охорони правопорядку всіх рівнів;</w:t>
      </w:r>
    </w:p>
    <w:p w14:paraId="25A296E5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забезпечення публічної безпеки і порядку в </w:t>
      </w:r>
      <w:r w:rsidR="00611943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вилучення з незаконного обігу зброї, вибухових пристроїв, наркотичних речовин, попередження скоєння правопорушень дітьми;</w:t>
      </w:r>
    </w:p>
    <w:p w14:paraId="69839DDD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причин та умов, що сприяють вчиненню кримінальних та адміністративних правопорушень, вживання заходів для їх усунення;</w:t>
      </w:r>
    </w:p>
    <w:p w14:paraId="794C1CD8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 з метою виявлення та припинення кримінальних та адміністративних правопорушень;</w:t>
      </w:r>
    </w:p>
    <w:p w14:paraId="77FB8A71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заходів, спрямованих на усунення загроз життю та здоров’ю фізичних осіб і публічній безпеці, що виникли внаслідок учинення кримінальних чи адміністративних правопорушень;</w:t>
      </w:r>
    </w:p>
    <w:p w14:paraId="07FB1A8C" w14:textId="77777777" w:rsidR="009875EB" w:rsidRPr="00203378" w:rsidRDefault="009875EB" w:rsidP="00F94E7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 w:rsidRPr="00203378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Очікувані результати</w:t>
      </w:r>
    </w:p>
    <w:p w14:paraId="47362C53" w14:textId="77777777" w:rsidR="009875EB" w:rsidRPr="00203378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Виконання Програми дозволить: поліпшити діяльність органів поліції щодо забезпечення законності, охорони прав, свобод і законних інтересів громадян, підтримання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публічної безпеки і порядку; спрямувати зусилля органів поліції на протидію найбільш небезпечним посяганням на особу, її власність і громадську безпеку та порядок. </w:t>
      </w:r>
    </w:p>
    <w:p w14:paraId="044F403A" w14:textId="77777777" w:rsidR="009875EB" w:rsidRPr="00203378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результаті виконання Програми очікується:</w:t>
      </w:r>
    </w:p>
    <w:p w14:paraId="6F5F9CE7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суспільної довіри та підтримки громадян до органів поліції;</w:t>
      </w:r>
    </w:p>
    <w:p w14:paraId="42132DB9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зниження рівня злочинності в місті,</w:t>
      </w:r>
      <w:r w:rsidR="00EA56E1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зниження</w:t>
      </w: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ослаблення суспільної напруги, викликаної її впливом;</w:t>
      </w:r>
    </w:p>
    <w:p w14:paraId="74CDE9F2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оперативне та ефективне реагування на заяви і повідомлення громадян про вчинені кримінальні та адміністративні правопорушення;</w:t>
      </w:r>
    </w:p>
    <w:p w14:paraId="1A94DDA8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та усунення причин та умов, що сприяють вчиненню правопорушень;</w:t>
      </w:r>
    </w:p>
    <w:p w14:paraId="5C082981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поліпшення захисту органами поліції прав, свобод і власності громадян, створення безпечних умов життя для мешканців міста;</w:t>
      </w:r>
    </w:p>
    <w:p w14:paraId="402D31E6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мінімізація злочинного впливу на молодь та підлітків, усунення причин і умов, що сприяють втягненню їх в протиправну діяльність;</w:t>
      </w:r>
    </w:p>
    <w:p w14:paraId="20E01DF2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підтримання громадської безпеки та порядку на максимально високому рівні;</w:t>
      </w:r>
    </w:p>
    <w:p w14:paraId="50E99B23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покращення проведення превентивних заходів, щодо протидії наркоманії, алкоголізму та насильству в сім</w:t>
      </w:r>
      <w:r w:rsidRPr="0020337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61BA9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ї.</w:t>
      </w:r>
    </w:p>
    <w:p w14:paraId="2CF17FD5" w14:textId="77777777" w:rsidR="00961BA9" w:rsidRPr="00203378" w:rsidRDefault="00961BA9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C1DA5B" w14:textId="77777777" w:rsidR="009875EB" w:rsidRPr="00203378" w:rsidRDefault="009875EB" w:rsidP="00F94E76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Організаційне та фінансове забезпечення Програми</w:t>
      </w:r>
    </w:p>
    <w:p w14:paraId="72E2B5F0" w14:textId="77777777" w:rsidR="009875EB" w:rsidRPr="00203378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Фінансування заходів, передбачених Програмою, здійснюватиметься відповідно до законодав</w:t>
      </w:r>
      <w:r w:rsidR="005D3E6F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ства за рахунок коштів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бюджету</w:t>
      </w:r>
      <w:r w:rsidR="00611943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Хмельницької міської територіальної громади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 також інших джерел, не заборонених законодавством.</w:t>
      </w:r>
    </w:p>
    <w:p w14:paraId="7E6AB311" w14:textId="77777777"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648F2E" w14:textId="77777777" w:rsidR="009875EB" w:rsidRPr="00203378" w:rsidRDefault="009875EB" w:rsidP="00F94E76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щодо виконання Програми</w:t>
      </w:r>
    </w:p>
    <w:p w14:paraId="52D5C93A" w14:textId="77777777" w:rsidR="009875EB" w:rsidRPr="00203378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досягнення запланованої мети Програмою передбачено заходи, які затверджені </w:t>
      </w:r>
      <w:r w:rsidR="00EA56E1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додатком </w:t>
      </w:r>
      <w:r w:rsidR="00EA56E1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Програми</w:t>
      </w:r>
      <w:r w:rsidR="00EA56E1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E959706" w14:textId="77777777" w:rsidR="0014139B" w:rsidRPr="00203378" w:rsidRDefault="0014139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CFC307" w14:textId="77777777" w:rsidR="0014139B" w:rsidRPr="00203378" w:rsidRDefault="0014139B" w:rsidP="0014139B">
      <w:pPr>
        <w:widowControl w:val="0"/>
        <w:suppressAutoHyphens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203378">
        <w:rPr>
          <w:rFonts w:ascii="Times New Roman" w:hAnsi="Times New Roman" w:cs="Times New Roman"/>
          <w:bCs/>
          <w:sz w:val="24"/>
          <w:szCs w:val="24"/>
        </w:rPr>
        <w:t>Координація</w:t>
      </w:r>
      <w:proofErr w:type="spellEnd"/>
      <w:r w:rsidRPr="00203378">
        <w:rPr>
          <w:rFonts w:ascii="Times New Roman" w:hAnsi="Times New Roman" w:cs="Times New Roman"/>
          <w:bCs/>
          <w:sz w:val="24"/>
          <w:szCs w:val="24"/>
        </w:rPr>
        <w:t xml:space="preserve"> та контроль за ходом </w:t>
      </w:r>
      <w:proofErr w:type="spellStart"/>
      <w:r w:rsidRPr="00203378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2033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3378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</w:p>
    <w:p w14:paraId="6C79DB80" w14:textId="77777777" w:rsidR="00611943" w:rsidRPr="00203378" w:rsidRDefault="00704573" w:rsidP="00EA56E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4139B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</w:t>
      </w:r>
      <w:r w:rsidR="00611943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органів у процесі виконання </w:t>
      </w:r>
      <w:r w:rsidR="0014139B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611943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</w:t>
      </w:r>
      <w:r w:rsidR="00611943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управління патрульної поліції в Хмельницькій області Департаменту патрульної поліції</w:t>
      </w:r>
      <w:r w:rsidR="00EA56E1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, яке надає у</w:t>
      </w:r>
      <w:r w:rsidR="00611943" w:rsidRPr="00203378">
        <w:rPr>
          <w:rFonts w:ascii="Times New Roman" w:hAnsi="Times New Roman" w:cs="Times New Roman"/>
          <w:sz w:val="24"/>
          <w:szCs w:val="24"/>
          <w:lang w:val="uk-UA"/>
        </w:rPr>
        <w:t>загальнену інформацію про хід виконання Програми та її результати до Хмельницької міської ради після закінчення встановленого терміну її виконання.</w:t>
      </w:r>
    </w:p>
    <w:p w14:paraId="19E6B65D" w14:textId="77777777" w:rsidR="00611943" w:rsidRPr="00203378" w:rsidRDefault="00611943" w:rsidP="0061194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EEC0D0" w14:textId="77777777" w:rsidR="00611943" w:rsidRPr="00203378" w:rsidRDefault="004D49F3" w:rsidP="004D49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ab/>
        <w:t>Ю.САБІЙ</w:t>
      </w:r>
    </w:p>
    <w:p w14:paraId="5C67B9C9" w14:textId="77777777" w:rsidR="00611943" w:rsidRPr="00203378" w:rsidRDefault="00611943" w:rsidP="0061194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4F4623" w14:textId="77777777" w:rsidR="00611943" w:rsidRPr="00203378" w:rsidRDefault="00611943" w:rsidP="0061194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4278B2" w14:textId="77777777" w:rsidR="009875EB" w:rsidRPr="00203378" w:rsidRDefault="009875EB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FE2749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</w:p>
    <w:p w14:paraId="3F1CFF2F" w14:textId="77777777" w:rsidR="00FE2749" w:rsidRPr="00203378" w:rsidRDefault="00FE2749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14:paraId="56768298" w14:textId="77777777" w:rsidR="009875EB" w:rsidRPr="00203378" w:rsidRDefault="00FE2749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</w:t>
      </w:r>
      <w:r w:rsidR="009875EB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B7CD6DD" w14:textId="6DCC0B55" w:rsidR="009875EB" w:rsidRPr="00203378" w:rsidRDefault="00F66DDE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капітан</w:t>
      </w:r>
      <w:r w:rsidR="009875EB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поліції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9875EB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E2749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75EB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4D49F3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E2749" w:rsidRPr="0020337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D49F3" w:rsidRPr="002033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E2749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РОО</w:t>
      </w:r>
    </w:p>
    <w:p w14:paraId="1F4BA75E" w14:textId="77777777"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6074C6" w14:textId="77777777"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6CAF89" w14:textId="77777777"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971248" w14:textId="77777777"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A52334" w14:textId="77777777"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4473EF" w14:textId="77777777"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205CD6" w14:textId="77777777"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963C62" w14:textId="77777777"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974FBE" w14:textId="77777777"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DB2B8E" w14:textId="77777777"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22A00E" w14:textId="77777777" w:rsidR="00EA56E1" w:rsidRDefault="00EA56E1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631F24" w14:textId="77777777" w:rsidR="00EA56E1" w:rsidRDefault="00EA56E1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AE6AB1" w14:textId="77777777" w:rsidR="004E22F0" w:rsidRDefault="004E22F0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3FCE23" w14:textId="77777777" w:rsidR="004E22F0" w:rsidRPr="003C50C4" w:rsidRDefault="004E22F0" w:rsidP="004E22F0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  <w:r w:rsidRPr="003C5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8D3D348" w14:textId="77777777" w:rsidR="004E22F0" w:rsidRPr="003C50C4" w:rsidRDefault="004E22F0" w:rsidP="004E22F0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C50C4">
        <w:rPr>
          <w:rFonts w:ascii="Times New Roman" w:hAnsi="Times New Roman" w:cs="Times New Roman"/>
          <w:sz w:val="24"/>
          <w:szCs w:val="24"/>
          <w:lang w:val="uk-UA"/>
        </w:rPr>
        <w:t>о Програми</w:t>
      </w:r>
    </w:p>
    <w:p w14:paraId="615D3E55" w14:textId="77777777" w:rsidR="004E22F0" w:rsidRDefault="004E22F0" w:rsidP="004E22F0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12D202A" w14:textId="77777777" w:rsidR="004E22F0" w:rsidRPr="00611943" w:rsidRDefault="004E22F0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943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14:paraId="4B37CA91" w14:textId="77777777" w:rsidR="00EA56E1" w:rsidRDefault="00FE2749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943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4E22F0" w:rsidRPr="00611943">
        <w:rPr>
          <w:rFonts w:ascii="Times New Roman" w:hAnsi="Times New Roman" w:cs="Times New Roman"/>
          <w:bCs/>
          <w:sz w:val="24"/>
          <w:szCs w:val="24"/>
          <w:lang w:val="uk-UA"/>
        </w:rPr>
        <w:t>рограми</w:t>
      </w:r>
      <w:r w:rsidRPr="006119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профілактики</w:t>
      </w:r>
      <w:r w:rsidR="004E22F0" w:rsidRPr="006119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адміністративних правопорушень та покращення забезпечення громадського правопорядку для жителів Хмельницько</w:t>
      </w:r>
      <w:r w:rsidR="00611943">
        <w:rPr>
          <w:rFonts w:ascii="Times New Roman" w:hAnsi="Times New Roman" w:cs="Times New Roman"/>
          <w:bCs/>
          <w:sz w:val="24"/>
          <w:szCs w:val="24"/>
          <w:lang w:val="uk-UA"/>
        </w:rPr>
        <w:t>ї міської територіальної громади</w:t>
      </w:r>
      <w:r w:rsidRPr="00611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62F850" w14:textId="33ED3E6D" w:rsidR="004E22F0" w:rsidRPr="00611943" w:rsidRDefault="00FE2749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943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F66D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11943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F66DD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E22F0" w:rsidRPr="00611943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14:paraId="0DDCF486" w14:textId="77777777" w:rsidR="004E22F0" w:rsidRPr="00414AF5" w:rsidRDefault="004E22F0" w:rsidP="004E22F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120"/>
      </w:tblGrid>
      <w:tr w:rsidR="004E22F0" w:rsidRPr="00601D81" w14:paraId="3F5162F6" w14:textId="77777777" w:rsidTr="00A92B5F">
        <w:tc>
          <w:tcPr>
            <w:tcW w:w="648" w:type="dxa"/>
            <w:vAlign w:val="center"/>
          </w:tcPr>
          <w:p w14:paraId="709D7BE3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  <w:vAlign w:val="center"/>
          </w:tcPr>
          <w:p w14:paraId="64A6B10B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20" w:type="dxa"/>
            <w:vAlign w:val="center"/>
          </w:tcPr>
          <w:p w14:paraId="69E2DD51" w14:textId="77777777" w:rsidR="004E22F0" w:rsidRPr="00203378" w:rsidRDefault="004E22F0" w:rsidP="00A82F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Хмельницькій області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епартаменту патрульної поліції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r w:rsidR="005014C0"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ідділ з питань оборонно-мобілізаційної і режимно-секретної роботи та взаємодії з правоохоронними органами</w:t>
            </w:r>
          </w:p>
        </w:tc>
      </w:tr>
      <w:tr w:rsidR="004E22F0" w:rsidRPr="00203378" w14:paraId="3A163E8A" w14:textId="77777777" w:rsidTr="00A92B5F">
        <w:tc>
          <w:tcPr>
            <w:tcW w:w="648" w:type="dxa"/>
            <w:vAlign w:val="center"/>
          </w:tcPr>
          <w:p w14:paraId="304E5ED8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  <w:vAlign w:val="center"/>
          </w:tcPr>
          <w:p w14:paraId="49995863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  <w:vAlign w:val="center"/>
          </w:tcPr>
          <w:p w14:paraId="1AE0B897" w14:textId="77777777" w:rsidR="004E22F0" w:rsidRPr="00203378" w:rsidRDefault="004E22F0" w:rsidP="00A82F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FE2749" w:rsidRPr="00203378"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7E17" w:rsidRPr="002033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BA7E17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BA7E17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</w:tr>
      <w:tr w:rsidR="004E22F0" w:rsidRPr="00203378" w14:paraId="701138C2" w14:textId="77777777" w:rsidTr="00A92B5F">
        <w:tc>
          <w:tcPr>
            <w:tcW w:w="648" w:type="dxa"/>
            <w:vAlign w:val="center"/>
          </w:tcPr>
          <w:p w14:paraId="026A0B21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  <w:vAlign w:val="center"/>
          </w:tcPr>
          <w:p w14:paraId="3939A00B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20" w:type="dxa"/>
            <w:vAlign w:val="center"/>
          </w:tcPr>
          <w:p w14:paraId="72BDA288" w14:textId="77777777" w:rsidR="004E22F0" w:rsidRPr="00203378" w:rsidRDefault="00FE2749" w:rsidP="00A82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7E17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  <w:r w:rsidR="00EA56E1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4E22F0" w:rsidRPr="00203378" w14:paraId="64947F20" w14:textId="77777777" w:rsidTr="00A92B5F">
        <w:tc>
          <w:tcPr>
            <w:tcW w:w="648" w:type="dxa"/>
            <w:vAlign w:val="center"/>
          </w:tcPr>
          <w:p w14:paraId="5FBB6655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60" w:type="dxa"/>
            <w:vAlign w:val="center"/>
          </w:tcPr>
          <w:p w14:paraId="3351AE76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6120" w:type="dxa"/>
            <w:vAlign w:val="center"/>
          </w:tcPr>
          <w:p w14:paraId="5F9EA7B4" w14:textId="52F0F296" w:rsidR="004E22F0" w:rsidRPr="00203378" w:rsidRDefault="00FE2749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E22F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4E22F0" w:rsidRPr="00203378" w14:paraId="38C3324B" w14:textId="77777777" w:rsidTr="00A92B5F">
        <w:tc>
          <w:tcPr>
            <w:tcW w:w="648" w:type="dxa"/>
            <w:vAlign w:val="center"/>
          </w:tcPr>
          <w:p w14:paraId="2FDDED8E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14:paraId="6FEF2EE2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6120" w:type="dxa"/>
            <w:vAlign w:val="center"/>
          </w:tcPr>
          <w:p w14:paraId="45E68D30" w14:textId="77777777" w:rsidR="004E22F0" w:rsidRPr="00203378" w:rsidRDefault="005014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E22F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юджет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</w:tr>
      <w:tr w:rsidR="004E22F0" w:rsidRPr="00203378" w14:paraId="25CDB51C" w14:textId="77777777" w:rsidTr="00A92B5F">
        <w:tc>
          <w:tcPr>
            <w:tcW w:w="648" w:type="dxa"/>
            <w:vAlign w:val="center"/>
          </w:tcPr>
          <w:p w14:paraId="336D4881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14:paraId="02834DDD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у т.ч. (грн.):</w:t>
            </w:r>
          </w:p>
        </w:tc>
        <w:tc>
          <w:tcPr>
            <w:tcW w:w="6120" w:type="dxa"/>
            <w:vAlign w:val="center"/>
          </w:tcPr>
          <w:p w14:paraId="024ED854" w14:textId="32B16D46" w:rsidR="004E22F0" w:rsidRPr="00F66DDE" w:rsidRDefault="00841E47" w:rsidP="00A92B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F72F8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0 000 </w:t>
            </w:r>
            <w:r w:rsidR="004E22F0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E22F0" w:rsidRPr="00203378" w14:paraId="58AE62FB" w14:textId="77777777" w:rsidTr="00A92B5F">
        <w:tc>
          <w:tcPr>
            <w:tcW w:w="648" w:type="dxa"/>
            <w:vAlign w:val="center"/>
          </w:tcPr>
          <w:p w14:paraId="5FA9AC30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60" w:type="dxa"/>
            <w:vAlign w:val="center"/>
          </w:tcPr>
          <w:p w14:paraId="0B3F8867" w14:textId="77777777" w:rsidR="004E22F0" w:rsidRPr="00203378" w:rsidRDefault="004E22F0" w:rsidP="00501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</w:t>
            </w:r>
            <w:r w:rsidR="005014C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Хмельницької міської територіальної громади</w:t>
            </w:r>
          </w:p>
        </w:tc>
        <w:tc>
          <w:tcPr>
            <w:tcW w:w="6120" w:type="dxa"/>
            <w:vAlign w:val="center"/>
          </w:tcPr>
          <w:p w14:paraId="1F609E87" w14:textId="7FAAD3E7" w:rsidR="004E22F0" w:rsidRPr="00F66DDE" w:rsidRDefault="00841E47" w:rsidP="00A92B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F72F8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0 000 </w:t>
            </w:r>
            <w:r w:rsidR="004E22F0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14:paraId="35180B08" w14:textId="77777777" w:rsidR="004E22F0" w:rsidRPr="00203378" w:rsidRDefault="004E22F0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6BEF32" w14:textId="77777777" w:rsidR="004E22F0" w:rsidRPr="00203378" w:rsidRDefault="004E22F0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5C44155" w14:textId="77777777" w:rsidR="00FE2749" w:rsidRPr="005014C0" w:rsidRDefault="004E22F0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="00FE2749" w:rsidRPr="005014C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</w:t>
      </w:r>
    </w:p>
    <w:p w14:paraId="750B3091" w14:textId="77777777" w:rsidR="00FE2749" w:rsidRPr="005014C0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C0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14:paraId="495330F2" w14:textId="77777777" w:rsidR="00FE2749" w:rsidRPr="005014C0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C0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</w:t>
      </w:r>
    </w:p>
    <w:p w14:paraId="1789A0F0" w14:textId="4888D4C5" w:rsidR="00FE2749" w:rsidRPr="005014C0" w:rsidRDefault="00F66DDE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капітан</w:t>
      </w:r>
      <w:r w:rsidR="00FE2749" w:rsidRPr="005014C0">
        <w:rPr>
          <w:rFonts w:ascii="Times New Roman" w:hAnsi="Times New Roman" w:cs="Times New Roman"/>
          <w:sz w:val="24"/>
          <w:szCs w:val="24"/>
          <w:lang w:val="uk-UA"/>
        </w:rPr>
        <w:t xml:space="preserve"> поліції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FE2749" w:rsidRPr="005014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О</w:t>
      </w:r>
      <w:r w:rsidR="004D49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E2749" w:rsidRPr="005014C0">
        <w:rPr>
          <w:rFonts w:ascii="Times New Roman" w:hAnsi="Times New Roman" w:cs="Times New Roman"/>
          <w:sz w:val="24"/>
          <w:szCs w:val="24"/>
          <w:lang w:val="uk-UA"/>
        </w:rPr>
        <w:t xml:space="preserve"> РОО</w:t>
      </w:r>
    </w:p>
    <w:p w14:paraId="15EFD5AE" w14:textId="77777777" w:rsidR="00FE2749" w:rsidRPr="005014C0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E53A6C" w14:textId="77777777" w:rsidR="004E22F0" w:rsidRDefault="004E22F0" w:rsidP="00FE2749">
      <w:pPr>
        <w:pStyle w:val="a6"/>
        <w:jc w:val="both"/>
      </w:pPr>
    </w:p>
    <w:p w14:paraId="70FEFC46" w14:textId="77777777" w:rsidR="004E22F0" w:rsidRPr="00990509" w:rsidRDefault="004E22F0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210EBB" w14:textId="77777777" w:rsidR="009875EB" w:rsidRPr="00990509" w:rsidRDefault="009875EB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3ED4CD" w14:textId="77777777" w:rsidR="004E22F0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76B782" w14:textId="77777777" w:rsidR="004E22F0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6ABEFC" w14:textId="77777777" w:rsidR="004E22F0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2D8B55" w14:textId="77777777" w:rsidR="004E22F0" w:rsidRDefault="004E22F0" w:rsidP="00FE2749">
      <w:pPr>
        <w:pStyle w:val="a6"/>
        <w:rPr>
          <w:rFonts w:ascii="Times New Roman" w:hAnsi="Times New Roman" w:cs="Times New Roman"/>
          <w:sz w:val="24"/>
          <w:szCs w:val="24"/>
          <w:lang w:val="uk-UA"/>
        </w:rPr>
        <w:sectPr w:rsidR="004E22F0" w:rsidSect="00BA7E1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72472826" w14:textId="77777777" w:rsidR="00236485" w:rsidRDefault="00236485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EDC3CB5" w14:textId="77777777" w:rsidR="00236485" w:rsidRDefault="00236485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211ABD1" w14:textId="77777777" w:rsidR="004E22F0" w:rsidRPr="00A82FAB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27E5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A527E5">
        <w:rPr>
          <w:rFonts w:ascii="Times New Roman" w:hAnsi="Times New Roman" w:cs="Times New Roman"/>
          <w:sz w:val="24"/>
          <w:szCs w:val="24"/>
        </w:rPr>
        <w:t xml:space="preserve"> </w:t>
      </w:r>
      <w:r w:rsidR="00A82FAB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0AF95662" w14:textId="77777777" w:rsidR="004E22F0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527E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527E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14:paraId="1A739ED5" w14:textId="77777777" w:rsidR="004E22F0" w:rsidRPr="00A527E5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A111D1" w14:textId="77777777" w:rsidR="004E22F0" w:rsidRPr="005014C0" w:rsidRDefault="004E22F0" w:rsidP="004E2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4C0">
        <w:rPr>
          <w:rFonts w:ascii="Times New Roman" w:hAnsi="Times New Roman" w:cs="Times New Roman"/>
          <w:sz w:val="24"/>
          <w:szCs w:val="24"/>
        </w:rPr>
        <w:t xml:space="preserve">Заходи </w:t>
      </w:r>
    </w:p>
    <w:p w14:paraId="1E3560DC" w14:textId="343E308F" w:rsidR="004E22F0" w:rsidRPr="00F66DDE" w:rsidRDefault="004E22F0" w:rsidP="004E22F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217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4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17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686C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6CD0" w:rsidRPr="00F66DDE">
        <w:rPr>
          <w:rFonts w:ascii="Times New Roman" w:hAnsi="Times New Roman" w:cs="Times New Roman"/>
          <w:bCs/>
          <w:sz w:val="24"/>
          <w:szCs w:val="24"/>
        </w:rPr>
        <w:t>профілактики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попередження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адміністративних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правопорушень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покращення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забезпечення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громадського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правопорядку для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жителів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4C0" w:rsidRPr="00F66DDE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="005014C0" w:rsidRPr="00F66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CD0" w:rsidRPr="00F66DDE">
        <w:rPr>
          <w:rFonts w:ascii="Times New Roman" w:hAnsi="Times New Roman" w:cs="Times New Roman"/>
          <w:sz w:val="24"/>
          <w:szCs w:val="24"/>
        </w:rPr>
        <w:t>на 20</w:t>
      </w:r>
      <w:r w:rsidR="00686CD0" w:rsidRPr="00F66D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66DDE" w:rsidRPr="00F66D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86CD0" w:rsidRPr="00F66DDE">
        <w:rPr>
          <w:rFonts w:ascii="Times New Roman" w:hAnsi="Times New Roman" w:cs="Times New Roman"/>
          <w:sz w:val="24"/>
          <w:szCs w:val="24"/>
        </w:rPr>
        <w:t>-202</w:t>
      </w:r>
      <w:r w:rsidR="00F66DDE" w:rsidRPr="00F66DD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66DDE">
        <w:rPr>
          <w:rFonts w:ascii="Times New Roman" w:hAnsi="Times New Roman" w:cs="Times New Roman"/>
          <w:sz w:val="24"/>
          <w:szCs w:val="24"/>
        </w:rPr>
        <w:t xml:space="preserve"> роки</w:t>
      </w:r>
    </w:p>
    <w:p w14:paraId="00D19AE9" w14:textId="77777777" w:rsidR="004E22F0" w:rsidRDefault="004E22F0" w:rsidP="004E22F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567"/>
        <w:gridCol w:w="2268"/>
        <w:gridCol w:w="70"/>
        <w:gridCol w:w="1518"/>
        <w:gridCol w:w="1814"/>
        <w:gridCol w:w="2126"/>
      </w:tblGrid>
      <w:tr w:rsidR="004E22F0" w:rsidRPr="00A527E5" w14:paraId="21E0D89A" w14:textId="77777777" w:rsidTr="00841E47">
        <w:tc>
          <w:tcPr>
            <w:tcW w:w="708" w:type="dxa"/>
            <w:vMerge w:val="restart"/>
            <w:vAlign w:val="center"/>
          </w:tcPr>
          <w:p w14:paraId="04309EF6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812" w:type="dxa"/>
            <w:vMerge w:val="restart"/>
            <w:vAlign w:val="center"/>
          </w:tcPr>
          <w:p w14:paraId="584EED54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6F38A0F" w14:textId="77777777" w:rsidR="004E22F0" w:rsidRPr="00A157D2" w:rsidRDefault="004E22F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38" w:type="dxa"/>
            <w:gridSpan w:val="2"/>
            <w:vMerge w:val="restart"/>
            <w:vAlign w:val="center"/>
          </w:tcPr>
          <w:p w14:paraId="28045A89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518" w:type="dxa"/>
            <w:vMerge w:val="restart"/>
            <w:textDirection w:val="btLr"/>
            <w:vAlign w:val="center"/>
          </w:tcPr>
          <w:p w14:paraId="4A1201A0" w14:textId="77777777" w:rsidR="004E22F0" w:rsidRPr="00A157D2" w:rsidRDefault="004E22F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3940" w:type="dxa"/>
            <w:gridSpan w:val="2"/>
            <w:vAlign w:val="center"/>
          </w:tcPr>
          <w:p w14:paraId="2FD53862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Орієнтовний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4E22F0" w:rsidRPr="00A527E5" w14:paraId="3F3AD5D3" w14:textId="77777777" w:rsidTr="00841E47">
        <w:tc>
          <w:tcPr>
            <w:tcW w:w="708" w:type="dxa"/>
            <w:vMerge/>
            <w:vAlign w:val="center"/>
          </w:tcPr>
          <w:p w14:paraId="49E24CFC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14:paraId="09B02C80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6A7F2E1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14:paraId="341D8D69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14:paraId="6CC6CFA8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22194A0F" w14:textId="77777777" w:rsidR="004E22F0" w:rsidRPr="00A157D2" w:rsidRDefault="00E4436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E22F0" w:rsidRPr="00A157D2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</w:tr>
      <w:tr w:rsidR="00686CD0" w:rsidRPr="00A527E5" w14:paraId="33726B0D" w14:textId="77777777" w:rsidTr="00841E47">
        <w:trPr>
          <w:trHeight w:val="1614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4F29D838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  <w:vAlign w:val="center"/>
          </w:tcPr>
          <w:p w14:paraId="1358AAA6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4B974EA9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6B1979E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bottom w:val="single" w:sz="12" w:space="0" w:color="auto"/>
            </w:tcBorders>
            <w:vAlign w:val="center"/>
          </w:tcPr>
          <w:p w14:paraId="6612434A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14:paraId="65AC653E" w14:textId="48FCCE1E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5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1B4E2ED" w14:textId="29D1A68C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5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86CD0" w:rsidRPr="00A527E5" w14:paraId="42404D23" w14:textId="77777777" w:rsidTr="00841E47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19A1A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1C31E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7306A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9162B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44A48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2A41F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EE551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22F0" w:rsidRPr="00A527E5" w14:paraId="66705677" w14:textId="77777777" w:rsidTr="002723C0">
        <w:tc>
          <w:tcPr>
            <w:tcW w:w="708" w:type="dxa"/>
            <w:tcBorders>
              <w:top w:val="single" w:sz="12" w:space="0" w:color="auto"/>
            </w:tcBorders>
          </w:tcPr>
          <w:p w14:paraId="37DC0318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12" w:space="0" w:color="auto"/>
            </w:tcBorders>
          </w:tcPr>
          <w:p w14:paraId="0E6F7F39" w14:textId="77777777" w:rsidR="004E22F0" w:rsidRPr="00A157D2" w:rsidRDefault="004E22F0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іміджу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86CD0" w:rsidRPr="00A527E5" w14:paraId="1BF6B3B5" w14:textId="77777777" w:rsidTr="00841E47">
        <w:trPr>
          <w:cantSplit/>
          <w:trHeight w:val="1134"/>
        </w:trPr>
        <w:tc>
          <w:tcPr>
            <w:tcW w:w="708" w:type="dxa"/>
          </w:tcPr>
          <w:p w14:paraId="7EB20C3C" w14:textId="77777777" w:rsidR="00686CD0" w:rsidRPr="005014C0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14:paraId="0F8C676A" w14:textId="77777777" w:rsidR="00686CD0" w:rsidRPr="005014C0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об’їзди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позашкільних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проявів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дітей, у тому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пияцтва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наркоманії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дитячій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безпритульності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extDirection w:val="btLr"/>
            <w:vAlign w:val="center"/>
          </w:tcPr>
          <w:p w14:paraId="18680CAD" w14:textId="77777777" w:rsidR="00686CD0" w:rsidRPr="005014C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2338" w:type="dxa"/>
            <w:gridSpan w:val="2"/>
            <w:vAlign w:val="center"/>
          </w:tcPr>
          <w:p w14:paraId="6ABB010B" w14:textId="77777777" w:rsidR="00686CD0" w:rsidRPr="005014C0" w:rsidRDefault="00EA56E1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науки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</w:t>
            </w:r>
            <w:r w:rsidR="00A82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дітей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>Хмел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>ьницьк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513888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2323E5AE" w14:textId="77777777" w:rsidR="00686CD0" w:rsidRPr="005014C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332F0028" w14:textId="77777777" w:rsidR="00686CD0" w:rsidRPr="005014C0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25BDFF" w14:textId="77777777" w:rsidR="00686CD0" w:rsidRPr="005014C0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0" w:rsidRPr="00A527E5" w14:paraId="485BB496" w14:textId="77777777" w:rsidTr="00841E47">
        <w:trPr>
          <w:cantSplit/>
          <w:trHeight w:val="1833"/>
        </w:trPr>
        <w:tc>
          <w:tcPr>
            <w:tcW w:w="708" w:type="dxa"/>
          </w:tcPr>
          <w:p w14:paraId="6258F8F3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0A536616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 метою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інформування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громадськості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діяльність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один раз на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рік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готувати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опубліковувати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офіційних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веб-порталах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органів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звіт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діяльність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правління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F5209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ій</w:t>
            </w:r>
            <w:proofErr w:type="spellEnd"/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C800B5F" w14:textId="77777777" w:rsidR="00686CD0" w:rsidRPr="00A527E5" w:rsidRDefault="00686CD0" w:rsidP="00A92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74109E4" w14:textId="4A3CE29C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8" w:type="dxa"/>
            <w:gridSpan w:val="2"/>
            <w:vAlign w:val="center"/>
          </w:tcPr>
          <w:p w14:paraId="35252328" w14:textId="77777777" w:rsidR="00686CD0" w:rsidRPr="007C525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6CC27944" w14:textId="77777777" w:rsidR="00686CD0" w:rsidRPr="00A527E5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7BB30755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E2D3BCC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D0" w:rsidRPr="00A527E5" w14:paraId="559A9EF7" w14:textId="77777777" w:rsidTr="00841E47">
        <w:trPr>
          <w:cantSplit/>
          <w:trHeight w:val="1832"/>
        </w:trPr>
        <w:tc>
          <w:tcPr>
            <w:tcW w:w="708" w:type="dxa"/>
          </w:tcPr>
          <w:p w14:paraId="012BB02B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041214A7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 метою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підвищення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авторитету та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довіри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населення до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постійно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інформувати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громадськість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стан правопорядку, заходи,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які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вживаються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ЗМІ.</w:t>
            </w:r>
          </w:p>
          <w:p w14:paraId="44AEF288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69B22A9" w14:textId="77777777" w:rsidR="00686CD0" w:rsidRPr="00A527E5" w:rsidRDefault="00686CD0" w:rsidP="00A92B5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88D5A0E" w14:textId="77777777" w:rsidR="00686CD0" w:rsidRPr="00F1632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320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2338" w:type="dxa"/>
            <w:gridSpan w:val="2"/>
            <w:vAlign w:val="center"/>
          </w:tcPr>
          <w:p w14:paraId="31C48874" w14:textId="77777777" w:rsidR="00686CD0" w:rsidRPr="008A4138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5BB39AE9" w14:textId="77777777" w:rsidR="00686CD0" w:rsidRPr="00A527E5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144AD582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ED8F2E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0" w:rsidRPr="00A527E5" w14:paraId="1E322912" w14:textId="77777777" w:rsidTr="002723C0">
        <w:tc>
          <w:tcPr>
            <w:tcW w:w="708" w:type="dxa"/>
          </w:tcPr>
          <w:p w14:paraId="27D15FF8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</w:tcPr>
          <w:p w14:paraId="265B78B3" w14:textId="77777777" w:rsidR="004E22F0" w:rsidRPr="00A157D2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прав і свобод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6CD0" w:rsidRPr="00A527E5" w14:paraId="439EE705" w14:textId="77777777" w:rsidTr="00841E47">
        <w:trPr>
          <w:cantSplit/>
          <w:trHeight w:val="1736"/>
        </w:trPr>
        <w:tc>
          <w:tcPr>
            <w:tcW w:w="708" w:type="dxa"/>
          </w:tcPr>
          <w:p w14:paraId="055E5A4E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14:paraId="0FBB0FBF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заходи по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недопущенню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стихійної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торгівлі та торгівлі в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невстановлених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73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 w:rsidR="00704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притягувати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винних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7C8B6" w14:textId="77777777" w:rsidR="00686CD0" w:rsidRPr="00A527E5" w:rsidRDefault="00686CD0" w:rsidP="00A92B5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0BBBC0B" w14:textId="19C4ADFA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8" w:type="dxa"/>
            <w:gridSpan w:val="2"/>
            <w:vAlign w:val="center"/>
          </w:tcPr>
          <w:p w14:paraId="7D29C83C" w14:textId="77777777" w:rsidR="00686CD0" w:rsidRPr="00CF5209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області</w:t>
            </w:r>
            <w:r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209"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 патрульної поліції;</w:t>
            </w:r>
            <w:r w:rsidR="00CF5209"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6CD0"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торгівлі</w:t>
            </w:r>
          </w:p>
        </w:tc>
        <w:tc>
          <w:tcPr>
            <w:tcW w:w="1518" w:type="dxa"/>
            <w:textDirection w:val="btLr"/>
            <w:vAlign w:val="center"/>
          </w:tcPr>
          <w:p w14:paraId="46F3A89F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</w:t>
            </w: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14:paraId="0C98BB4C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textDirection w:val="btLr"/>
            <w:vAlign w:val="center"/>
          </w:tcPr>
          <w:p w14:paraId="5A561CC9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349B447B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0" w:rsidRPr="00A527E5" w14:paraId="027D4AF2" w14:textId="77777777" w:rsidTr="00841E47">
        <w:trPr>
          <w:cantSplit/>
          <w:trHeight w:val="2401"/>
        </w:trPr>
        <w:tc>
          <w:tcPr>
            <w:tcW w:w="708" w:type="dxa"/>
          </w:tcPr>
          <w:p w14:paraId="42117778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14:paraId="33210977" w14:textId="77777777" w:rsidR="00A82FAB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старшими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під’їздів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багатоповерхових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гуртожитків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головами ОСББ,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мешканцями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вироблення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F7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74F007" w14:textId="77777777" w:rsidR="00686CD0" w:rsidRPr="008A612B" w:rsidRDefault="00686CD0" w:rsidP="00A8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4228EF32" w14:textId="5DEEA4FD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8" w:type="dxa"/>
            <w:gridSpan w:val="2"/>
            <w:vAlign w:val="center"/>
          </w:tcPr>
          <w:p w14:paraId="376D22E9" w14:textId="77777777" w:rsidR="00686CD0" w:rsidRPr="00CF5209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686CD0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 w:rsidR="00686CD0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дітей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0E12500" w14:textId="77777777" w:rsidR="00686CD0" w:rsidRPr="00A157D2" w:rsidRDefault="00A157D2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інфраструктури міста.</w:t>
            </w:r>
          </w:p>
        </w:tc>
        <w:tc>
          <w:tcPr>
            <w:tcW w:w="1518" w:type="dxa"/>
            <w:textDirection w:val="btLr"/>
            <w:vAlign w:val="center"/>
          </w:tcPr>
          <w:p w14:paraId="08556179" w14:textId="77777777" w:rsidR="00A157D2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8904CC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7989D588" w14:textId="77777777" w:rsidR="00686CD0" w:rsidRPr="00BF3CBC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D1B0ED" w14:textId="77777777" w:rsidR="00686CD0" w:rsidRPr="00BF3CBC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0" w:rsidRPr="00A527E5" w14:paraId="65299CB9" w14:textId="77777777" w:rsidTr="00841E47">
        <w:trPr>
          <w:cantSplit/>
          <w:trHeight w:val="1742"/>
        </w:trPr>
        <w:tc>
          <w:tcPr>
            <w:tcW w:w="708" w:type="dxa"/>
          </w:tcPr>
          <w:p w14:paraId="1BB0C709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14:paraId="67D062AF" w14:textId="77777777" w:rsidR="00686CD0" w:rsidRPr="00685855" w:rsidRDefault="00686CD0" w:rsidP="005014C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5014C0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</w:t>
            </w:r>
            <w:r w:rsidR="005014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ій міській територіальній громаді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4066D02E" w14:textId="4C9D1CA7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8" w:type="dxa"/>
            <w:gridSpan w:val="2"/>
            <w:vAlign w:val="center"/>
          </w:tcPr>
          <w:p w14:paraId="434D512C" w14:textId="77777777" w:rsidR="00686CD0" w:rsidRPr="00BF3CBC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082FE45F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Фінансуванн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textDirection w:val="btLr"/>
            <w:vAlign w:val="center"/>
          </w:tcPr>
          <w:p w14:paraId="3058CCC1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59B3E373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F0" w:rsidRPr="00A527E5" w14:paraId="5929C648" w14:textId="77777777" w:rsidTr="002723C0">
        <w:tc>
          <w:tcPr>
            <w:tcW w:w="708" w:type="dxa"/>
          </w:tcPr>
          <w:p w14:paraId="086E5F45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7"/>
          </w:tcPr>
          <w:p w14:paraId="0D49896D" w14:textId="77777777" w:rsidR="004E22F0" w:rsidRPr="00A157D2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протидія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6CD0" w:rsidRPr="00A527E5" w14:paraId="1CA92A83" w14:textId="77777777" w:rsidTr="00841E47">
        <w:trPr>
          <w:cantSplit/>
          <w:trHeight w:val="1134"/>
        </w:trPr>
        <w:tc>
          <w:tcPr>
            <w:tcW w:w="708" w:type="dxa"/>
          </w:tcPr>
          <w:p w14:paraId="32A88E06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812" w:type="dxa"/>
          </w:tcPr>
          <w:p w14:paraId="075D5C2B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З метою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грабежів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розбійних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нападів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на громадян,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квартирних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крадіжок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комплексні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профілактичні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найчастіше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скоюються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адміністративних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584E3" w14:textId="77777777" w:rsidR="00686CD0" w:rsidRPr="00A527E5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FE7B2D6" w14:textId="77777777" w:rsidR="00686CD0" w:rsidRPr="00F1632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</w:p>
        </w:tc>
        <w:tc>
          <w:tcPr>
            <w:tcW w:w="2338" w:type="dxa"/>
            <w:gridSpan w:val="2"/>
            <w:vAlign w:val="center"/>
          </w:tcPr>
          <w:p w14:paraId="16C48254" w14:textId="77777777" w:rsidR="00686CD0" w:rsidRPr="00BF3CBC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0BC8880A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2717B1F7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130B66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D0" w:rsidRPr="00A527E5" w14:paraId="589B2F62" w14:textId="77777777" w:rsidTr="00841E47">
        <w:trPr>
          <w:cantSplit/>
          <w:trHeight w:val="1134"/>
        </w:trPr>
        <w:tc>
          <w:tcPr>
            <w:tcW w:w="708" w:type="dxa"/>
          </w:tcPr>
          <w:p w14:paraId="20D0B0FE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0122CC1B" w14:textId="77777777" w:rsidR="00686CD0" w:rsidRPr="00A527E5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постійний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дітей,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скоєння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підлітками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адміністративних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тяжких і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повторних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Вносити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причин та умов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скоєння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неповнолітніми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2EFCD464" w14:textId="7C904F55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86CD0"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8" w:type="dxa"/>
            <w:gridSpan w:val="2"/>
            <w:vAlign w:val="center"/>
          </w:tcPr>
          <w:p w14:paraId="346CDD17" w14:textId="77777777" w:rsidR="00686CD0" w:rsidRPr="00483400" w:rsidRDefault="00A82FAB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686CD0" w:rsidRPr="00483400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науки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дітей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 w:rsidRPr="0048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 w:rsidR="00513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4F6A9BC0" w14:textId="77777777" w:rsidR="00686CD0" w:rsidRPr="0048340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0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0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8340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47E5F585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08CC87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D0" w:rsidRPr="00A527E5" w14:paraId="659640E3" w14:textId="77777777" w:rsidTr="00841E47">
        <w:trPr>
          <w:cantSplit/>
          <w:trHeight w:val="1872"/>
        </w:trPr>
        <w:tc>
          <w:tcPr>
            <w:tcW w:w="708" w:type="dxa"/>
          </w:tcPr>
          <w:p w14:paraId="5475A25C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FE28282" w14:textId="77777777" w:rsidR="00686CD0" w:rsidRPr="00A527E5" w:rsidRDefault="00686CD0" w:rsidP="005014C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цілодобове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4C0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 w:rsidR="005014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6FB57BF5" w14:textId="485FB435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8" w:type="dxa"/>
            <w:gridSpan w:val="2"/>
            <w:vAlign w:val="center"/>
          </w:tcPr>
          <w:p w14:paraId="206151D4" w14:textId="77777777" w:rsidR="00686CD0" w:rsidRPr="00E44368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  <w:p w14:paraId="508CF42D" w14:textId="77777777" w:rsidR="00A157D2" w:rsidRPr="00A157D2" w:rsidRDefault="00A157D2" w:rsidP="00A15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textDirection w:val="btLr"/>
            <w:vAlign w:val="center"/>
          </w:tcPr>
          <w:p w14:paraId="4A804B19" w14:textId="77777777" w:rsidR="00686CD0" w:rsidRPr="00A527E5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36CDD560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7F8ECE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0" w:rsidRPr="00A527E5" w14:paraId="555147AB" w14:textId="77777777" w:rsidTr="002723C0">
        <w:tc>
          <w:tcPr>
            <w:tcW w:w="708" w:type="dxa"/>
          </w:tcPr>
          <w:p w14:paraId="50442C51" w14:textId="77777777" w:rsidR="004E22F0" w:rsidRPr="005014C0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7"/>
          </w:tcPr>
          <w:p w14:paraId="6264EFD2" w14:textId="77777777" w:rsidR="004E22F0" w:rsidRPr="005014C0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Відеофіксація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</w:tr>
      <w:tr w:rsidR="00513888" w:rsidRPr="00A527E5" w14:paraId="542F86B8" w14:textId="77777777" w:rsidTr="00841E47">
        <w:trPr>
          <w:cantSplit/>
          <w:trHeight w:val="1134"/>
        </w:trPr>
        <w:tc>
          <w:tcPr>
            <w:tcW w:w="708" w:type="dxa"/>
          </w:tcPr>
          <w:p w14:paraId="2A37590B" w14:textId="77777777" w:rsidR="00513888" w:rsidRPr="007C525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14:paraId="285FC062" w14:textId="77777777" w:rsidR="00513888" w:rsidRPr="003330BE" w:rsidRDefault="00A82FAB" w:rsidP="00A82FAB">
            <w:pPr>
              <w:ind w:hanging="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ридбання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автомобільних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відеореєстраторів</w:t>
            </w:r>
            <w:proofErr w:type="spellEnd"/>
            <w:r w:rsidR="005138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карт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пам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138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яті до них</w:t>
            </w:r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що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зменшення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оскаржень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судах адмін</w:t>
            </w:r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істративних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правопорушень</w:t>
            </w:r>
            <w:proofErr w:type="spellEnd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</w:t>
            </w:r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безспосередньої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їх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фіксації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не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допущень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майбутньому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7C642AB7" w14:textId="3820E7D3" w:rsidR="00513888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14:paraId="29C7BABF" w14:textId="5B26BE13" w:rsidR="00513888" w:rsidRPr="00A00512" w:rsidRDefault="002723C0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14:paraId="6E540C6C" w14:textId="77777777" w:rsidR="00513888" w:rsidRPr="00A527E5" w:rsidRDefault="005014C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814" w:type="dxa"/>
            <w:vAlign w:val="center"/>
          </w:tcPr>
          <w:p w14:paraId="296D7FAD" w14:textId="0102556B" w:rsidR="00513888" w:rsidRPr="006A2F76" w:rsidRDefault="0043248C" w:rsidP="0051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85000</w:t>
            </w:r>
          </w:p>
        </w:tc>
        <w:tc>
          <w:tcPr>
            <w:tcW w:w="2126" w:type="dxa"/>
            <w:vAlign w:val="center"/>
          </w:tcPr>
          <w:p w14:paraId="68C7CDD0" w14:textId="551019ED" w:rsidR="00513888" w:rsidRPr="006A2F76" w:rsidRDefault="0043248C" w:rsidP="0051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85000</w:t>
            </w:r>
          </w:p>
        </w:tc>
      </w:tr>
      <w:tr w:rsidR="004E22F0" w:rsidRPr="00A527E5" w14:paraId="06D6F21F" w14:textId="77777777" w:rsidTr="002723C0">
        <w:trPr>
          <w:cantSplit/>
          <w:trHeight w:val="227"/>
        </w:trPr>
        <w:tc>
          <w:tcPr>
            <w:tcW w:w="708" w:type="dxa"/>
          </w:tcPr>
          <w:p w14:paraId="3E5018BC" w14:textId="77777777" w:rsidR="004E22F0" w:rsidRPr="005014C0" w:rsidRDefault="002723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E22F0" w:rsidRPr="00501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7"/>
          </w:tcPr>
          <w:p w14:paraId="21D1C09C" w14:textId="77777777" w:rsidR="004E22F0" w:rsidRPr="005014C0" w:rsidRDefault="004E22F0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</w:p>
        </w:tc>
      </w:tr>
      <w:tr w:rsidR="002723C0" w:rsidRPr="00A527E5" w14:paraId="32E9925D" w14:textId="77777777" w:rsidTr="00841E47">
        <w:trPr>
          <w:cantSplit/>
          <w:trHeight w:val="1833"/>
        </w:trPr>
        <w:tc>
          <w:tcPr>
            <w:tcW w:w="708" w:type="dxa"/>
          </w:tcPr>
          <w:p w14:paraId="7F1353BE" w14:textId="77777777" w:rsidR="002723C0" w:rsidRPr="007C525A" w:rsidRDefault="002723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</w:tcPr>
          <w:p w14:paraId="2380A0FA" w14:textId="5DA3A08C" w:rsidR="002723C0" w:rsidRPr="00CF5209" w:rsidRDefault="00CF5209" w:rsidP="00FE4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комп’ютерної техніки та обладнання для обробки та зберігання даних, </w:t>
            </w:r>
            <w:r w:rsidR="00FE4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мережевого обладнання, радіообладнання та системи контро</w:t>
            </w:r>
            <w:r w:rsidR="00A82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FE4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</w:t>
            </w:r>
            <w:r w:rsidR="00601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доступу та інше</w:t>
            </w:r>
          </w:p>
        </w:tc>
        <w:tc>
          <w:tcPr>
            <w:tcW w:w="567" w:type="dxa"/>
            <w:textDirection w:val="btLr"/>
            <w:vAlign w:val="center"/>
          </w:tcPr>
          <w:p w14:paraId="18AC6187" w14:textId="681D0F4A" w:rsidR="002723C0" w:rsidRPr="002723C0" w:rsidRDefault="002723C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14:paraId="28262F31" w14:textId="33BD6E64" w:rsidR="002723C0" w:rsidRPr="00A00512" w:rsidRDefault="002723C0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14:paraId="5BED38A6" w14:textId="77777777" w:rsidR="002723C0" w:rsidRPr="00A36FFE" w:rsidRDefault="005014C0" w:rsidP="005014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814" w:type="dxa"/>
            <w:vAlign w:val="center"/>
          </w:tcPr>
          <w:p w14:paraId="36A32DF1" w14:textId="1EC0E608" w:rsidR="002723C0" w:rsidRPr="00B87778" w:rsidRDefault="0043248C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65000</w:t>
            </w:r>
          </w:p>
        </w:tc>
        <w:tc>
          <w:tcPr>
            <w:tcW w:w="2126" w:type="dxa"/>
            <w:vAlign w:val="center"/>
          </w:tcPr>
          <w:p w14:paraId="2D265723" w14:textId="66494866" w:rsidR="002723C0" w:rsidRPr="00B87778" w:rsidRDefault="0043248C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65000</w:t>
            </w:r>
          </w:p>
        </w:tc>
      </w:tr>
      <w:tr w:rsidR="00187AC0" w:rsidRPr="00A527E5" w14:paraId="45568957" w14:textId="77777777" w:rsidTr="00841E47">
        <w:trPr>
          <w:cantSplit/>
          <w:trHeight w:val="1833"/>
        </w:trPr>
        <w:tc>
          <w:tcPr>
            <w:tcW w:w="708" w:type="dxa"/>
          </w:tcPr>
          <w:p w14:paraId="0A25742D" w14:textId="3B6052B6" w:rsidR="00187AC0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812" w:type="dxa"/>
          </w:tcPr>
          <w:p w14:paraId="59E6A5EF" w14:textId="35D8C7C4" w:rsidR="00187AC0" w:rsidRDefault="00187AC0" w:rsidP="00187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обслуговування та ремонт транспортних засобів. </w:t>
            </w:r>
          </w:p>
        </w:tc>
        <w:tc>
          <w:tcPr>
            <w:tcW w:w="567" w:type="dxa"/>
            <w:textDirection w:val="btLr"/>
            <w:vAlign w:val="center"/>
          </w:tcPr>
          <w:p w14:paraId="00789586" w14:textId="56557001" w:rsidR="00187AC0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14:paraId="0540D0F7" w14:textId="77777777" w:rsidR="00187AC0" w:rsidRPr="00E44368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  <w:p w14:paraId="2D0CE509" w14:textId="77777777" w:rsidR="00187AC0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extDirection w:val="btLr"/>
            <w:vAlign w:val="center"/>
          </w:tcPr>
          <w:p w14:paraId="62BB5C51" w14:textId="2F3BE688" w:rsidR="00187AC0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814" w:type="dxa"/>
            <w:vAlign w:val="center"/>
          </w:tcPr>
          <w:p w14:paraId="48D170CB" w14:textId="2660B015" w:rsidR="00187AC0" w:rsidRPr="00B87778" w:rsidRDefault="0043248C" w:rsidP="00432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750000</w:t>
            </w:r>
          </w:p>
        </w:tc>
        <w:tc>
          <w:tcPr>
            <w:tcW w:w="2126" w:type="dxa"/>
            <w:vAlign w:val="center"/>
          </w:tcPr>
          <w:p w14:paraId="25E10A58" w14:textId="2F48C684" w:rsidR="00187AC0" w:rsidRPr="00B87778" w:rsidRDefault="0043248C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750000</w:t>
            </w:r>
          </w:p>
        </w:tc>
      </w:tr>
      <w:tr w:rsidR="00187AC0" w:rsidRPr="00601D81" w14:paraId="59FFE38C" w14:textId="77777777" w:rsidTr="00C338C0">
        <w:trPr>
          <w:cantSplit/>
          <w:trHeight w:val="319"/>
        </w:trPr>
        <w:tc>
          <w:tcPr>
            <w:tcW w:w="708" w:type="dxa"/>
          </w:tcPr>
          <w:p w14:paraId="45A0B98D" w14:textId="77777777" w:rsidR="00187AC0" w:rsidRPr="005014C0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175" w:type="dxa"/>
            <w:gridSpan w:val="7"/>
          </w:tcPr>
          <w:p w14:paraId="41FB1FCD" w14:textId="77777777" w:rsidR="00187AC0" w:rsidRPr="005014C0" w:rsidRDefault="00187AC0" w:rsidP="00187AC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Велопатруль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парків та скверів </w:t>
            </w:r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</w:tr>
      <w:tr w:rsidR="00187AC0" w:rsidRPr="00A527E5" w14:paraId="3AB60F8C" w14:textId="77777777" w:rsidTr="00841E47">
        <w:trPr>
          <w:cantSplit/>
          <w:trHeight w:val="319"/>
        </w:trPr>
        <w:tc>
          <w:tcPr>
            <w:tcW w:w="708" w:type="dxa"/>
          </w:tcPr>
          <w:p w14:paraId="48C9572A" w14:textId="77777777" w:rsidR="00187AC0" w:rsidRPr="00DC549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812" w:type="dxa"/>
          </w:tcPr>
          <w:p w14:paraId="6F21AFE9" w14:textId="28E593C9" w:rsidR="00187AC0" w:rsidRPr="0043248C" w:rsidRDefault="00187AC0" w:rsidP="0018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ридбання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велосипедів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додаткових запчастин та аксесуарів до них,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управлінню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Хмельницькій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області для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громадським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та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адміністративних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в парках та скверах </w:t>
            </w:r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14:paraId="7A666CAF" w14:textId="530AA6E5" w:rsidR="00187AC0" w:rsidRPr="002723C0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14:paraId="46647D45" w14:textId="77777777" w:rsidR="00187AC0" w:rsidRPr="00A00512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14:paraId="1826981C" w14:textId="77777777" w:rsidR="00187AC0" w:rsidRPr="00A36FFE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814" w:type="dxa"/>
          </w:tcPr>
          <w:p w14:paraId="1BA62E0F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41BEA7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3BF843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B01C40" w14:textId="179DA9C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2126" w:type="dxa"/>
          </w:tcPr>
          <w:p w14:paraId="4C388B08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3A8C32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212F48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1FC430" w14:textId="025BFD3F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</w:t>
            </w:r>
          </w:p>
        </w:tc>
      </w:tr>
      <w:tr w:rsidR="00187AC0" w:rsidRPr="00A527E5" w14:paraId="00D3CBC2" w14:textId="77777777" w:rsidTr="00841E47">
        <w:trPr>
          <w:cantSplit/>
          <w:trHeight w:val="221"/>
        </w:trPr>
        <w:tc>
          <w:tcPr>
            <w:tcW w:w="10943" w:type="dxa"/>
            <w:gridSpan w:val="6"/>
            <w:vMerge w:val="restart"/>
            <w:vAlign w:val="center"/>
          </w:tcPr>
          <w:p w14:paraId="757F4AD8" w14:textId="77777777" w:rsidR="00187AC0" w:rsidRPr="004D49F3" w:rsidRDefault="00187AC0" w:rsidP="00187AC0">
            <w:pPr>
              <w:ind w:left="113" w:right="113" w:firstLine="4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814" w:type="dxa"/>
            <w:vAlign w:val="center"/>
          </w:tcPr>
          <w:p w14:paraId="2F6735BC" w14:textId="451393FF" w:rsidR="00187AC0" w:rsidRPr="00054D3F" w:rsidRDefault="00841E47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1 000000</w:t>
            </w:r>
          </w:p>
        </w:tc>
        <w:tc>
          <w:tcPr>
            <w:tcW w:w="2126" w:type="dxa"/>
            <w:vAlign w:val="center"/>
          </w:tcPr>
          <w:p w14:paraId="25852B1D" w14:textId="28301884" w:rsidR="00187AC0" w:rsidRPr="00054D3F" w:rsidRDefault="00841E47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1 000000</w:t>
            </w:r>
          </w:p>
        </w:tc>
      </w:tr>
      <w:tr w:rsidR="00187AC0" w:rsidRPr="00A527E5" w14:paraId="70A7DEBB" w14:textId="77777777" w:rsidTr="00841E47">
        <w:trPr>
          <w:cantSplit/>
          <w:trHeight w:val="268"/>
        </w:trPr>
        <w:tc>
          <w:tcPr>
            <w:tcW w:w="10943" w:type="dxa"/>
            <w:gridSpan w:val="6"/>
            <w:vMerge/>
          </w:tcPr>
          <w:p w14:paraId="583C8B3F" w14:textId="77777777" w:rsidR="00187AC0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25B6CB74" w14:textId="789BA45B" w:rsidR="00187AC0" w:rsidRPr="00054D3F" w:rsidRDefault="00841E47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00 000</w:t>
            </w:r>
          </w:p>
        </w:tc>
      </w:tr>
    </w:tbl>
    <w:p w14:paraId="7318919C" w14:textId="77777777" w:rsidR="00A157D2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96FA3F" w14:textId="77777777" w:rsidR="00A157D2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305F0A" w14:textId="77777777" w:rsidR="00841E47" w:rsidRDefault="00841E47" w:rsidP="00A157D2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EBA819" w14:textId="4D6FE852" w:rsidR="002723C0" w:rsidRPr="00A157D2" w:rsidRDefault="002723C0" w:rsidP="00A157D2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</w:t>
      </w:r>
    </w:p>
    <w:p w14:paraId="639CAB42" w14:textId="77777777" w:rsidR="002723C0" w:rsidRPr="00A157D2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7D2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14:paraId="0C62FD90" w14:textId="77777777" w:rsidR="002723C0" w:rsidRPr="00A157D2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</w:t>
      </w:r>
    </w:p>
    <w:p w14:paraId="4CA63715" w14:textId="5EF7559B" w:rsidR="004E22F0" w:rsidRPr="00A157D2" w:rsidRDefault="00F66DDE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4E22F0" w:rsidRPr="00A157D2" w:rsidSect="00841E47">
          <w:pgSz w:w="16838" w:h="11906" w:orient="landscape"/>
          <w:pgMar w:top="426" w:right="1134" w:bottom="993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капітан</w:t>
      </w:r>
      <w:r w:rsidR="002723C0"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 поліції                                                                                                                                                                     </w:t>
      </w:r>
      <w:r w:rsidR="005014C0" w:rsidRPr="00A157D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D49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014C0"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 РОО</w:t>
      </w:r>
    </w:p>
    <w:p w14:paraId="1F9BFC32" w14:textId="77777777" w:rsidR="00A92B5F" w:rsidRPr="009875EB" w:rsidRDefault="00A92B5F" w:rsidP="006A2F76">
      <w:pPr>
        <w:spacing w:line="120" w:lineRule="auto"/>
        <w:rPr>
          <w:lang w:val="uk-UA"/>
        </w:rPr>
      </w:pPr>
    </w:p>
    <w:sectPr w:rsidR="00A92B5F" w:rsidRPr="009875EB" w:rsidSect="00F374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007D"/>
    <w:multiLevelType w:val="hybridMultilevel"/>
    <w:tmpl w:val="84B45732"/>
    <w:lvl w:ilvl="0" w:tplc="04190001">
      <w:start w:val="1"/>
      <w:numFmt w:val="bullet"/>
      <w:lvlText w:val=""/>
      <w:lvlJc w:val="left"/>
      <w:pPr>
        <w:ind w:left="1728" w:hanging="10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4BB213A"/>
    <w:multiLevelType w:val="hybridMultilevel"/>
    <w:tmpl w:val="01C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B"/>
    <w:rsid w:val="00054D3F"/>
    <w:rsid w:val="0014139B"/>
    <w:rsid w:val="00187AC0"/>
    <w:rsid w:val="001C79A8"/>
    <w:rsid w:val="00203378"/>
    <w:rsid w:val="00236485"/>
    <w:rsid w:val="002723C0"/>
    <w:rsid w:val="002D5807"/>
    <w:rsid w:val="00321977"/>
    <w:rsid w:val="0043248C"/>
    <w:rsid w:val="004D49F3"/>
    <w:rsid w:val="004D58BB"/>
    <w:rsid w:val="004E22F0"/>
    <w:rsid w:val="004F2967"/>
    <w:rsid w:val="004F6CB8"/>
    <w:rsid w:val="004F72F8"/>
    <w:rsid w:val="005014C0"/>
    <w:rsid w:val="00513888"/>
    <w:rsid w:val="005238BA"/>
    <w:rsid w:val="00583BE5"/>
    <w:rsid w:val="005D3E6F"/>
    <w:rsid w:val="00601D81"/>
    <w:rsid w:val="00611943"/>
    <w:rsid w:val="006167BA"/>
    <w:rsid w:val="006178D3"/>
    <w:rsid w:val="0062581B"/>
    <w:rsid w:val="00686CD0"/>
    <w:rsid w:val="006A2F76"/>
    <w:rsid w:val="006E3F97"/>
    <w:rsid w:val="00704573"/>
    <w:rsid w:val="007222D1"/>
    <w:rsid w:val="00722471"/>
    <w:rsid w:val="007C4A98"/>
    <w:rsid w:val="00841E47"/>
    <w:rsid w:val="00881E6E"/>
    <w:rsid w:val="008922A2"/>
    <w:rsid w:val="008D1DF8"/>
    <w:rsid w:val="00961BA9"/>
    <w:rsid w:val="00970F92"/>
    <w:rsid w:val="009875EB"/>
    <w:rsid w:val="009A31CE"/>
    <w:rsid w:val="009A4101"/>
    <w:rsid w:val="00A157D2"/>
    <w:rsid w:val="00A82FAB"/>
    <w:rsid w:val="00A83AF7"/>
    <w:rsid w:val="00A92B5F"/>
    <w:rsid w:val="00B10B4E"/>
    <w:rsid w:val="00B87778"/>
    <w:rsid w:val="00BA551C"/>
    <w:rsid w:val="00BA7E17"/>
    <w:rsid w:val="00BE22AF"/>
    <w:rsid w:val="00C17E37"/>
    <w:rsid w:val="00C338C0"/>
    <w:rsid w:val="00C66C65"/>
    <w:rsid w:val="00CF2CEA"/>
    <w:rsid w:val="00CF5209"/>
    <w:rsid w:val="00D311EA"/>
    <w:rsid w:val="00D360C7"/>
    <w:rsid w:val="00D44FE5"/>
    <w:rsid w:val="00D62E5F"/>
    <w:rsid w:val="00D74901"/>
    <w:rsid w:val="00DC5496"/>
    <w:rsid w:val="00E14F64"/>
    <w:rsid w:val="00E31A32"/>
    <w:rsid w:val="00E44368"/>
    <w:rsid w:val="00E92AB3"/>
    <w:rsid w:val="00EA56E1"/>
    <w:rsid w:val="00EF584D"/>
    <w:rsid w:val="00F13A2A"/>
    <w:rsid w:val="00F37491"/>
    <w:rsid w:val="00F66DDE"/>
    <w:rsid w:val="00F94E76"/>
    <w:rsid w:val="00FE2749"/>
    <w:rsid w:val="00FE4159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5093"/>
  <w15:docId w15:val="{198902AB-4280-43A5-886E-11A39A3B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EB"/>
  </w:style>
  <w:style w:type="paragraph" w:styleId="1">
    <w:name w:val="heading 1"/>
    <w:basedOn w:val="a"/>
    <w:link w:val="10"/>
    <w:uiPriority w:val="9"/>
    <w:qFormat/>
    <w:rsid w:val="00F37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875E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uk-UA"/>
    </w:rPr>
  </w:style>
  <w:style w:type="paragraph" w:styleId="a3">
    <w:name w:val="Balloon Text"/>
    <w:basedOn w:val="a"/>
    <w:link w:val="a4"/>
    <w:uiPriority w:val="99"/>
    <w:semiHidden/>
    <w:unhideWhenUsed/>
    <w:rsid w:val="0098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7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5EB"/>
    <w:pPr>
      <w:spacing w:after="0" w:line="240" w:lineRule="auto"/>
      <w:ind w:left="708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a6">
    <w:name w:val="No Spacing"/>
    <w:uiPriority w:val="1"/>
    <w:qFormat/>
    <w:rsid w:val="009875EB"/>
    <w:pPr>
      <w:spacing w:after="0" w:line="240" w:lineRule="auto"/>
    </w:pPr>
  </w:style>
  <w:style w:type="table" w:styleId="a7">
    <w:name w:val="Table Grid"/>
    <w:basedOn w:val="a1"/>
    <w:uiPriority w:val="59"/>
    <w:rsid w:val="004E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49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F24E-30CB-4F94-BDCF-12C6155F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8043</Words>
  <Characters>4585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Отрощенко Сергій Володимирович</cp:lastModifiedBy>
  <cp:revision>8</cp:revision>
  <cp:lastPrinted>2023-03-07T08:26:00Z</cp:lastPrinted>
  <dcterms:created xsi:type="dcterms:W3CDTF">2023-02-21T07:46:00Z</dcterms:created>
  <dcterms:modified xsi:type="dcterms:W3CDTF">2023-03-14T08:43:00Z</dcterms:modified>
</cp:coreProperties>
</file>