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77" w:rsidRDefault="002C1A77" w:rsidP="002C1A77">
      <w:pPr>
        <w:pStyle w:val="1"/>
        <w:tabs>
          <w:tab w:val="left" w:pos="720"/>
        </w:tabs>
        <w:spacing w:before="0" w:after="0"/>
        <w:ind w:left="180" w:right="-91" w:hanging="180"/>
        <w:rPr>
          <w:lang w:val="uk-UA"/>
        </w:rPr>
      </w:pPr>
      <w:r w:rsidRPr="0009214C">
        <w:rPr>
          <w:rFonts w:ascii="Calibri" w:eastAsia="Calibri" w:hAnsi="Calibri" w:cs="Times New Roman"/>
          <w:noProof/>
          <w:sz w:val="22"/>
          <w:szCs w:val="22"/>
          <w:lang w:val="uk-UA" w:eastAsia="uk-UA"/>
        </w:rPr>
        <w:drawing>
          <wp:inline distT="0" distB="0" distL="0" distR="0">
            <wp:extent cx="5038090" cy="1845945"/>
            <wp:effectExtent l="0" t="0" r="0" b="1905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77" w:rsidRDefault="002C1A77" w:rsidP="002C1A77">
      <w:pPr>
        <w:tabs>
          <w:tab w:val="left" w:pos="4253"/>
        </w:tabs>
        <w:ind w:right="5385"/>
        <w:jc w:val="both"/>
        <w:textAlignment w:val="baseline"/>
        <w:rPr>
          <w:b/>
          <w:lang w:val="uk-UA"/>
        </w:rPr>
      </w:pPr>
      <w:r>
        <w:rPr>
          <w:lang w:val="uk-UA"/>
        </w:rPr>
        <w:t>Про надання дозволу комунальному підприємству «Управляюча муніципальна компанія «Заріччя» Хмельницької міської ради на передачу з балансу на баланс комунальному підприємству «Управляюча муніципальна компанія «Озерна» Хмельницької міської ради нежитлових приміщень</w:t>
      </w:r>
    </w:p>
    <w:p w:rsidR="002C1A77" w:rsidRDefault="002C1A77" w:rsidP="002C1A77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2C1A77" w:rsidRDefault="002C1A77" w:rsidP="002C1A77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  <w:lang w:val="uk-UA"/>
        </w:rPr>
      </w:pPr>
    </w:p>
    <w:p w:rsidR="002C1A77" w:rsidRDefault="002C1A77" w:rsidP="002C1A7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Розглянувши клопотання комунального підприємства «Управляюча муніципальна компанія «Озерна» Хмельницької міської ради, комунального підприємства «Управляюча муніципальна компанія «Заріччя» Хмельницької міської ради, керуючись Законом України «Про місцеве самоврядування в Україні» та рішенням двадцять восьмої сесії Хмельницької міської</w:t>
      </w:r>
      <w:r w:rsidR="00EC4F15">
        <w:rPr>
          <w:lang w:val="uk-UA"/>
        </w:rPr>
        <w:t xml:space="preserve"> ради від 30.10.2013</w:t>
      </w:r>
      <w:r>
        <w:rPr>
          <w:lang w:val="uk-UA"/>
        </w:rPr>
        <w:t xml:space="preserve"> № 11 «</w:t>
      </w:r>
      <w:r>
        <w:rPr>
          <w:rStyle w:val="a3"/>
          <w:b w:val="0"/>
          <w:lang w:val="uk-UA"/>
        </w:rPr>
        <w:t xml:space="preserve">Про впорядкування управління об’єктами комунальної власності територіальної громади міста Хмельницького», рішенням виконавчого комітету Хмельницької міської ради від </w:t>
      </w:r>
      <w:r w:rsidR="00EC4F15">
        <w:rPr>
          <w:rStyle w:val="a3"/>
          <w:b w:val="0"/>
          <w:lang w:val="uk-UA"/>
        </w:rPr>
        <w:t xml:space="preserve">30.05.2018 № 422 «Про внесення на розгляд сесії міської ради пропозиції про надання дозволу на списання з балансу комунальних підприємств Хмельницької міської </w:t>
      </w:r>
      <w:proofErr w:type="spellStart"/>
      <w:r w:rsidR="00EC4F15">
        <w:rPr>
          <w:rStyle w:val="a3"/>
          <w:b w:val="0"/>
          <w:lang w:val="uk-UA"/>
        </w:rPr>
        <w:t>міської</w:t>
      </w:r>
      <w:proofErr w:type="spellEnd"/>
      <w:r w:rsidR="00EC4F15">
        <w:rPr>
          <w:rStyle w:val="a3"/>
          <w:b w:val="0"/>
          <w:lang w:val="uk-UA"/>
        </w:rPr>
        <w:t xml:space="preserve"> ради багатоквартирних житлових будинків»</w:t>
      </w:r>
      <w:r>
        <w:rPr>
          <w:lang w:val="uk-UA"/>
        </w:rPr>
        <w:t>, виконавчий комітет Хмельницької міської ради</w:t>
      </w:r>
    </w:p>
    <w:p w:rsidR="002C1A77" w:rsidRDefault="002C1A77" w:rsidP="002C1A77">
      <w:pPr>
        <w:jc w:val="both"/>
        <w:rPr>
          <w:lang w:val="uk-UA"/>
        </w:rPr>
      </w:pPr>
    </w:p>
    <w:p w:rsidR="002C1A77" w:rsidRDefault="002C1A77" w:rsidP="002C1A77">
      <w:pPr>
        <w:pStyle w:val="a4"/>
        <w:rPr>
          <w:spacing w:val="-20"/>
          <w:lang w:val="uk-UA"/>
        </w:rPr>
      </w:pPr>
      <w:r>
        <w:rPr>
          <w:b w:val="0"/>
          <w:bCs w:val="0"/>
          <w:spacing w:val="-20"/>
          <w:lang w:val="uk-UA"/>
        </w:rPr>
        <w:t>ВИРІШИВ:</w:t>
      </w:r>
    </w:p>
    <w:p w:rsidR="002C1A77" w:rsidRDefault="002C1A77" w:rsidP="002C1A77">
      <w:pPr>
        <w:rPr>
          <w:spacing w:val="-20"/>
          <w:lang w:val="uk-UA"/>
        </w:rPr>
      </w:pPr>
    </w:p>
    <w:p w:rsidR="00EC4F15" w:rsidRDefault="002C1A77" w:rsidP="002C1A77">
      <w:pPr>
        <w:jc w:val="both"/>
        <w:rPr>
          <w:lang w:val="uk-UA"/>
        </w:rPr>
      </w:pPr>
      <w:r>
        <w:rPr>
          <w:lang w:val="uk-UA"/>
        </w:rPr>
        <w:t xml:space="preserve">      1. Надати дозвіл комунальному підприємству </w:t>
      </w:r>
      <w:r w:rsidR="00EC4F15">
        <w:rPr>
          <w:lang w:val="uk-UA"/>
        </w:rPr>
        <w:t>«Управляюча муніципальна компанія «Озерна»</w:t>
      </w:r>
      <w:r>
        <w:rPr>
          <w:lang w:val="uk-UA"/>
        </w:rPr>
        <w:t xml:space="preserve"> Хмельницької міської ради передати з балансу на баланс комунального підприємства «Управляюча муніципальна компанія «</w:t>
      </w:r>
      <w:r w:rsidR="00EC4F15">
        <w:rPr>
          <w:lang w:val="uk-UA"/>
        </w:rPr>
        <w:t>Заріччя</w:t>
      </w:r>
      <w:r>
        <w:rPr>
          <w:lang w:val="uk-UA"/>
        </w:rPr>
        <w:t xml:space="preserve">» Хмельницької міської </w:t>
      </w:r>
      <w:r w:rsidR="00EC4F15">
        <w:rPr>
          <w:lang w:val="uk-UA"/>
        </w:rPr>
        <w:t>ради нежитлових приміщень згідно з додатком 1.</w:t>
      </w:r>
    </w:p>
    <w:p w:rsidR="002C1A77" w:rsidRDefault="002C1A77" w:rsidP="002C1A77">
      <w:pPr>
        <w:jc w:val="both"/>
        <w:rPr>
          <w:lang w:val="uk-UA"/>
        </w:rPr>
      </w:pPr>
      <w:r>
        <w:rPr>
          <w:lang w:val="uk-UA"/>
        </w:rPr>
        <w:t xml:space="preserve">      2. Контроль за виконанням рішення покласти на заступника міського голови А. </w:t>
      </w:r>
      <w:proofErr w:type="spellStart"/>
      <w:r>
        <w:rPr>
          <w:lang w:val="uk-UA"/>
        </w:rPr>
        <w:t>Нестерука</w:t>
      </w:r>
      <w:proofErr w:type="spellEnd"/>
      <w:r>
        <w:rPr>
          <w:lang w:val="uk-UA"/>
        </w:rPr>
        <w:t>.</w:t>
      </w:r>
    </w:p>
    <w:p w:rsidR="00EC4F15" w:rsidRDefault="00EC4F15" w:rsidP="002C1A77">
      <w:pPr>
        <w:jc w:val="both"/>
        <w:rPr>
          <w:lang w:val="uk-UA"/>
        </w:rPr>
      </w:pPr>
    </w:p>
    <w:p w:rsidR="00EC4F15" w:rsidRDefault="00EC4F15" w:rsidP="002C1A77">
      <w:pPr>
        <w:jc w:val="both"/>
        <w:rPr>
          <w:lang w:val="uk-UA"/>
        </w:rPr>
      </w:pPr>
    </w:p>
    <w:p w:rsidR="00EC4F15" w:rsidRDefault="00EC4F15" w:rsidP="002C1A77">
      <w:pPr>
        <w:jc w:val="both"/>
        <w:rPr>
          <w:lang w:val="uk-UA"/>
        </w:rPr>
      </w:pPr>
    </w:p>
    <w:p w:rsidR="00EC4F15" w:rsidRDefault="00EC4F15" w:rsidP="002C1A77">
      <w:pPr>
        <w:jc w:val="both"/>
        <w:rPr>
          <w:lang w:val="uk-UA"/>
        </w:rPr>
      </w:pPr>
    </w:p>
    <w:p w:rsidR="00EC4F15" w:rsidRDefault="00EC4F15" w:rsidP="002C1A77">
      <w:pPr>
        <w:jc w:val="both"/>
        <w:rPr>
          <w:lang w:val="uk-UA"/>
        </w:rPr>
      </w:pPr>
    </w:p>
    <w:p w:rsidR="00EC4F15" w:rsidRDefault="00EC4F15" w:rsidP="002C1A77">
      <w:pPr>
        <w:jc w:val="both"/>
        <w:rPr>
          <w:lang w:val="uk-UA"/>
        </w:rPr>
      </w:pPr>
    </w:p>
    <w:p w:rsidR="002C1A77" w:rsidRDefault="002C1A77" w:rsidP="002C1A77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 СИМЧИШИН</w:t>
      </w:r>
    </w:p>
    <w:p w:rsidR="0092343A" w:rsidRDefault="0092343A" w:rsidP="00EC4F15">
      <w:pPr>
        <w:ind w:left="5954"/>
        <w:rPr>
          <w:lang w:val="uk-UA"/>
        </w:rPr>
        <w:sectPr w:rsidR="0092343A" w:rsidSect="0009214C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EC4F15" w:rsidRPr="00EC4F15" w:rsidRDefault="00EC4F15" w:rsidP="00EC4F15">
      <w:pPr>
        <w:ind w:left="5954"/>
        <w:rPr>
          <w:lang w:val="uk-UA"/>
        </w:rPr>
      </w:pPr>
      <w:r w:rsidRPr="00EC4F15">
        <w:rPr>
          <w:lang w:val="uk-UA"/>
        </w:rPr>
        <w:lastRenderedPageBreak/>
        <w:t xml:space="preserve">Додаток 1 </w:t>
      </w:r>
    </w:p>
    <w:p w:rsidR="00EC4F15" w:rsidRPr="00EC4F15" w:rsidRDefault="00EC4F15" w:rsidP="00EC4F15">
      <w:pPr>
        <w:ind w:left="5954"/>
        <w:rPr>
          <w:lang w:val="uk-UA"/>
        </w:rPr>
      </w:pPr>
      <w:r w:rsidRPr="00EC4F15">
        <w:rPr>
          <w:lang w:val="uk-UA"/>
        </w:rPr>
        <w:t>до рішення виконавчого комітету</w:t>
      </w:r>
    </w:p>
    <w:p w:rsidR="00EC4F15" w:rsidRDefault="00EC4F15" w:rsidP="00EC4F15">
      <w:pPr>
        <w:ind w:left="5954"/>
        <w:rPr>
          <w:lang w:val="uk-UA"/>
        </w:rPr>
      </w:pPr>
      <w:r w:rsidRPr="00EC4F15">
        <w:rPr>
          <w:lang w:val="uk-UA"/>
        </w:rPr>
        <w:t>від «____» ___________ 2020</w:t>
      </w:r>
    </w:p>
    <w:p w:rsidR="00EC4F15" w:rsidRDefault="00EC4F15" w:rsidP="00EC4F15">
      <w:pPr>
        <w:rPr>
          <w:lang w:val="uk-UA"/>
        </w:rPr>
      </w:pPr>
    </w:p>
    <w:p w:rsidR="00EC4F15" w:rsidRPr="00EC4F15" w:rsidRDefault="00EC4F15" w:rsidP="00EC4F15">
      <w:pPr>
        <w:rPr>
          <w:lang w:val="uk-UA"/>
        </w:rPr>
      </w:pPr>
    </w:p>
    <w:p w:rsidR="002C1A77" w:rsidRPr="00EC4F15" w:rsidRDefault="002C1A77" w:rsidP="002C1A77">
      <w:pPr>
        <w:jc w:val="center"/>
        <w:rPr>
          <w:lang w:val="uk-UA"/>
        </w:rPr>
      </w:pPr>
    </w:p>
    <w:p w:rsidR="002C1A77" w:rsidRDefault="00060FAE" w:rsidP="002C1A77">
      <w:pPr>
        <w:jc w:val="center"/>
        <w:rPr>
          <w:lang w:val="uk-UA"/>
        </w:rPr>
      </w:pPr>
      <w:r w:rsidRPr="00060FAE">
        <w:rPr>
          <w:lang w:val="uk-UA"/>
        </w:rPr>
        <w:t xml:space="preserve">Перелік </w:t>
      </w:r>
      <w:r>
        <w:rPr>
          <w:lang w:val="uk-UA"/>
        </w:rPr>
        <w:t xml:space="preserve"> </w:t>
      </w:r>
    </w:p>
    <w:p w:rsidR="00060FAE" w:rsidRPr="00060FAE" w:rsidRDefault="00060FAE" w:rsidP="00060FAE">
      <w:pPr>
        <w:jc w:val="both"/>
        <w:rPr>
          <w:lang w:val="uk-UA"/>
        </w:rPr>
      </w:pPr>
      <w:r>
        <w:rPr>
          <w:lang w:val="uk-UA"/>
        </w:rPr>
        <w:t>нежитлових приміщень, які передаються з балансу комунального підприємства «Управляюча муніципальна компанія «Заріччя» Хмельницької міської ради на баланс комунального підприємства «Управляюча муніципальна компанія «Озерна» Хмельницької міської ради</w:t>
      </w:r>
    </w:p>
    <w:p w:rsidR="002C1A77" w:rsidRDefault="002C1A77" w:rsidP="002C1A77">
      <w:pPr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985"/>
        <w:gridCol w:w="2403"/>
      </w:tblGrid>
      <w:tr w:rsidR="00060FAE" w:rsidTr="00060FAE">
        <w:trPr>
          <w:trHeight w:val="783"/>
        </w:trPr>
        <w:tc>
          <w:tcPr>
            <w:tcW w:w="562" w:type="dxa"/>
          </w:tcPr>
          <w:p w:rsidR="00060FAE" w:rsidRDefault="00060FAE" w:rsidP="0006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60FAE" w:rsidRDefault="00060FAE" w:rsidP="0006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402" w:type="dxa"/>
          </w:tcPr>
          <w:p w:rsidR="00060FAE" w:rsidRDefault="00060FAE" w:rsidP="00060FAE">
            <w:pPr>
              <w:jc w:val="center"/>
              <w:rPr>
                <w:lang w:val="uk-UA"/>
              </w:rPr>
            </w:pPr>
          </w:p>
          <w:p w:rsidR="00060FAE" w:rsidRDefault="00060FAE" w:rsidP="0006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1276" w:type="dxa"/>
          </w:tcPr>
          <w:p w:rsidR="00060FAE" w:rsidRDefault="00060FAE" w:rsidP="0006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площа,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85" w:type="dxa"/>
          </w:tcPr>
          <w:p w:rsidR="00060FAE" w:rsidRDefault="00060FAE" w:rsidP="0006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Первісна балансова вартість, грн</w:t>
            </w:r>
          </w:p>
        </w:tc>
        <w:tc>
          <w:tcPr>
            <w:tcW w:w="2403" w:type="dxa"/>
          </w:tcPr>
          <w:p w:rsidR="00060FAE" w:rsidRDefault="00060FAE" w:rsidP="00060FA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Залишкова балансова вартість, грн</w:t>
            </w:r>
          </w:p>
        </w:tc>
      </w:tr>
      <w:tr w:rsidR="00060FAE" w:rsidTr="00060FAE">
        <w:tc>
          <w:tcPr>
            <w:tcW w:w="562" w:type="dxa"/>
          </w:tcPr>
          <w:p w:rsidR="00060FAE" w:rsidRDefault="00060FAE" w:rsidP="002C1A7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:rsidR="00060FAE" w:rsidRDefault="00060FAE" w:rsidP="002C1A77">
            <w:pPr>
              <w:rPr>
                <w:lang w:val="uk-UA"/>
              </w:rPr>
            </w:pPr>
            <w:r w:rsidRPr="00060FAE">
              <w:rPr>
                <w:lang w:val="uk-UA"/>
              </w:rPr>
              <w:t>вул. Свободи, 1А</w:t>
            </w:r>
          </w:p>
        </w:tc>
        <w:tc>
          <w:tcPr>
            <w:tcW w:w="1276" w:type="dxa"/>
          </w:tcPr>
          <w:p w:rsidR="00060FAE" w:rsidRDefault="00060FAE" w:rsidP="002C1A77">
            <w:pPr>
              <w:rPr>
                <w:lang w:val="uk-UA"/>
              </w:rPr>
            </w:pPr>
            <w:r w:rsidRPr="00060FAE">
              <w:rPr>
                <w:lang w:val="uk-UA"/>
              </w:rPr>
              <w:t>63,5</w:t>
            </w:r>
          </w:p>
        </w:tc>
        <w:tc>
          <w:tcPr>
            <w:tcW w:w="1985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  <w:tc>
          <w:tcPr>
            <w:tcW w:w="2403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</w:tr>
      <w:tr w:rsidR="00060FAE" w:rsidTr="00060FAE">
        <w:tc>
          <w:tcPr>
            <w:tcW w:w="562" w:type="dxa"/>
          </w:tcPr>
          <w:p w:rsidR="00060FAE" w:rsidRDefault="00060FAE" w:rsidP="002C1A7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060FAE" w:rsidRDefault="00060FAE" w:rsidP="002C1A77">
            <w:pPr>
              <w:rPr>
                <w:lang w:val="uk-UA"/>
              </w:rPr>
            </w:pPr>
            <w:r w:rsidRPr="00060FAE">
              <w:rPr>
                <w:lang w:val="uk-UA"/>
              </w:rPr>
              <w:t>вул. Свободи, 2А</w:t>
            </w:r>
          </w:p>
        </w:tc>
        <w:tc>
          <w:tcPr>
            <w:tcW w:w="1276" w:type="dxa"/>
          </w:tcPr>
          <w:p w:rsidR="00060FAE" w:rsidRDefault="00060FAE" w:rsidP="002C1A7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5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  <w:tc>
          <w:tcPr>
            <w:tcW w:w="2403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</w:tr>
      <w:tr w:rsidR="00060FAE" w:rsidTr="00060FAE">
        <w:tc>
          <w:tcPr>
            <w:tcW w:w="562" w:type="dxa"/>
          </w:tcPr>
          <w:p w:rsidR="00060FAE" w:rsidRDefault="00060FAE" w:rsidP="002C1A7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060FAE" w:rsidRDefault="00060FAE" w:rsidP="002C1A77">
            <w:pPr>
              <w:rPr>
                <w:lang w:val="uk-UA"/>
              </w:rPr>
            </w:pPr>
            <w:r w:rsidRPr="00060FAE">
              <w:rPr>
                <w:lang w:val="uk-UA"/>
              </w:rPr>
              <w:t>вул. Свободи, 2А</w:t>
            </w:r>
          </w:p>
        </w:tc>
        <w:tc>
          <w:tcPr>
            <w:tcW w:w="1276" w:type="dxa"/>
          </w:tcPr>
          <w:p w:rsidR="00060FAE" w:rsidRDefault="00060FAE" w:rsidP="002C1A7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85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  <w:tc>
          <w:tcPr>
            <w:tcW w:w="2403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</w:tr>
      <w:tr w:rsidR="00060FAE" w:rsidTr="00060FAE">
        <w:tc>
          <w:tcPr>
            <w:tcW w:w="562" w:type="dxa"/>
          </w:tcPr>
          <w:p w:rsidR="00060FAE" w:rsidRDefault="00060FAE" w:rsidP="002C1A7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:rsidR="00060FAE" w:rsidRDefault="00060FAE" w:rsidP="002C1A77">
            <w:pPr>
              <w:rPr>
                <w:lang w:val="uk-UA"/>
              </w:rPr>
            </w:pPr>
            <w:r w:rsidRPr="00060FAE">
              <w:rPr>
                <w:lang w:val="uk-UA"/>
              </w:rPr>
              <w:t>вул. Бандери, 10</w:t>
            </w:r>
          </w:p>
        </w:tc>
        <w:tc>
          <w:tcPr>
            <w:tcW w:w="1276" w:type="dxa"/>
          </w:tcPr>
          <w:p w:rsidR="00060FAE" w:rsidRDefault="00060FAE" w:rsidP="002C1A77">
            <w:pPr>
              <w:rPr>
                <w:lang w:val="uk-UA"/>
              </w:rPr>
            </w:pPr>
            <w:r w:rsidRPr="00060FAE">
              <w:rPr>
                <w:lang w:val="uk-UA"/>
              </w:rPr>
              <w:t>14,7</w:t>
            </w:r>
          </w:p>
        </w:tc>
        <w:tc>
          <w:tcPr>
            <w:tcW w:w="1985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  <w:tc>
          <w:tcPr>
            <w:tcW w:w="2403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</w:tr>
      <w:tr w:rsidR="00060FAE" w:rsidTr="00060FAE">
        <w:tc>
          <w:tcPr>
            <w:tcW w:w="562" w:type="dxa"/>
          </w:tcPr>
          <w:p w:rsidR="00060FAE" w:rsidRDefault="00060FAE" w:rsidP="002C1A7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:rsidR="00060FAE" w:rsidRDefault="00060FAE" w:rsidP="002C1A77">
            <w:pPr>
              <w:rPr>
                <w:lang w:val="uk-UA"/>
              </w:rPr>
            </w:pPr>
            <w:proofErr w:type="spellStart"/>
            <w:r w:rsidRPr="00060FAE">
              <w:rPr>
                <w:lang w:val="uk-UA"/>
              </w:rPr>
              <w:t>просп</w:t>
            </w:r>
            <w:proofErr w:type="spellEnd"/>
            <w:r w:rsidRPr="00060FAE">
              <w:rPr>
                <w:lang w:val="uk-UA"/>
              </w:rPr>
              <w:t>. Миру, 82</w:t>
            </w:r>
          </w:p>
        </w:tc>
        <w:tc>
          <w:tcPr>
            <w:tcW w:w="1276" w:type="dxa"/>
          </w:tcPr>
          <w:p w:rsidR="00060FAE" w:rsidRDefault="00060FAE" w:rsidP="002C1A77">
            <w:pPr>
              <w:rPr>
                <w:lang w:val="uk-UA"/>
              </w:rPr>
            </w:pPr>
            <w:r w:rsidRPr="00060FAE">
              <w:rPr>
                <w:lang w:val="uk-UA"/>
              </w:rPr>
              <w:t>62,9</w:t>
            </w:r>
          </w:p>
        </w:tc>
        <w:tc>
          <w:tcPr>
            <w:tcW w:w="1985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  <w:tc>
          <w:tcPr>
            <w:tcW w:w="2403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</w:tr>
      <w:tr w:rsidR="00060FAE" w:rsidTr="00060FAE">
        <w:tc>
          <w:tcPr>
            <w:tcW w:w="562" w:type="dxa"/>
          </w:tcPr>
          <w:p w:rsidR="00060FAE" w:rsidRDefault="00060FAE" w:rsidP="002C1A7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</w:tcPr>
          <w:p w:rsidR="00060FAE" w:rsidRDefault="00060FAE" w:rsidP="002C1A77">
            <w:pPr>
              <w:rPr>
                <w:lang w:val="uk-UA"/>
              </w:rPr>
            </w:pPr>
            <w:r w:rsidRPr="00060FAE">
              <w:rPr>
                <w:lang w:val="uk-UA"/>
              </w:rPr>
              <w:t>вул. Зарічанська, 18/2</w:t>
            </w:r>
          </w:p>
        </w:tc>
        <w:tc>
          <w:tcPr>
            <w:tcW w:w="1276" w:type="dxa"/>
          </w:tcPr>
          <w:p w:rsidR="00060FAE" w:rsidRDefault="00060FAE" w:rsidP="002C1A77">
            <w:pPr>
              <w:rPr>
                <w:lang w:val="uk-UA"/>
              </w:rPr>
            </w:pPr>
            <w:r w:rsidRPr="00060FAE">
              <w:rPr>
                <w:lang w:val="uk-UA"/>
              </w:rPr>
              <w:t>22,5</w:t>
            </w:r>
          </w:p>
        </w:tc>
        <w:tc>
          <w:tcPr>
            <w:tcW w:w="1985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  <w:tc>
          <w:tcPr>
            <w:tcW w:w="2403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</w:tr>
      <w:tr w:rsidR="00060FAE" w:rsidTr="00060FAE">
        <w:tc>
          <w:tcPr>
            <w:tcW w:w="562" w:type="dxa"/>
          </w:tcPr>
          <w:p w:rsidR="00060FAE" w:rsidRDefault="00060FAE" w:rsidP="002C1A7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:rsidR="00060FAE" w:rsidRDefault="00060FAE" w:rsidP="002C1A77">
            <w:pPr>
              <w:rPr>
                <w:lang w:val="uk-UA"/>
              </w:rPr>
            </w:pPr>
            <w:r w:rsidRPr="00060FAE">
              <w:rPr>
                <w:lang w:val="uk-UA"/>
              </w:rPr>
              <w:t>Вул. Зарічанська 6/1</w:t>
            </w:r>
          </w:p>
        </w:tc>
        <w:tc>
          <w:tcPr>
            <w:tcW w:w="1276" w:type="dxa"/>
          </w:tcPr>
          <w:p w:rsidR="00060FAE" w:rsidRDefault="00060FAE" w:rsidP="002C1A77">
            <w:pPr>
              <w:rPr>
                <w:lang w:val="uk-UA"/>
              </w:rPr>
            </w:pPr>
            <w:r w:rsidRPr="00060FAE">
              <w:rPr>
                <w:lang w:val="uk-UA"/>
              </w:rPr>
              <w:t>289</w:t>
            </w:r>
          </w:p>
        </w:tc>
        <w:tc>
          <w:tcPr>
            <w:tcW w:w="1985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  <w:tc>
          <w:tcPr>
            <w:tcW w:w="2403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</w:tr>
      <w:tr w:rsidR="00060FAE" w:rsidTr="00060FAE">
        <w:tc>
          <w:tcPr>
            <w:tcW w:w="562" w:type="dxa"/>
          </w:tcPr>
          <w:p w:rsidR="00060FAE" w:rsidRDefault="00060FAE" w:rsidP="002C1A77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</w:tcPr>
          <w:p w:rsidR="00060FAE" w:rsidRDefault="00EA5B58" w:rsidP="002C1A77">
            <w:pPr>
              <w:rPr>
                <w:lang w:val="uk-UA"/>
              </w:rPr>
            </w:pPr>
            <w:r w:rsidRPr="00EA5B58">
              <w:rPr>
                <w:lang w:val="uk-UA"/>
              </w:rPr>
              <w:t>вул. Зарічанська, 38</w:t>
            </w:r>
          </w:p>
        </w:tc>
        <w:tc>
          <w:tcPr>
            <w:tcW w:w="1276" w:type="dxa"/>
          </w:tcPr>
          <w:p w:rsidR="00060FAE" w:rsidRDefault="00EA5B58" w:rsidP="002C1A77">
            <w:pPr>
              <w:rPr>
                <w:lang w:val="uk-UA"/>
              </w:rPr>
            </w:pPr>
            <w:r w:rsidRPr="00EA5B58">
              <w:rPr>
                <w:lang w:val="uk-UA"/>
              </w:rPr>
              <w:t>38</w:t>
            </w:r>
          </w:p>
        </w:tc>
        <w:tc>
          <w:tcPr>
            <w:tcW w:w="1985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  <w:tc>
          <w:tcPr>
            <w:tcW w:w="2403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</w:tr>
      <w:tr w:rsidR="00060FAE" w:rsidTr="00060FAE">
        <w:tc>
          <w:tcPr>
            <w:tcW w:w="562" w:type="dxa"/>
          </w:tcPr>
          <w:p w:rsidR="00060FAE" w:rsidRDefault="00060FAE" w:rsidP="002C1A77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2" w:type="dxa"/>
          </w:tcPr>
          <w:p w:rsidR="00060FAE" w:rsidRDefault="00EA5B58" w:rsidP="002C1A77">
            <w:pPr>
              <w:rPr>
                <w:lang w:val="uk-UA"/>
              </w:rPr>
            </w:pPr>
            <w:r w:rsidRPr="00EA5B58">
              <w:rPr>
                <w:lang w:val="uk-UA"/>
              </w:rPr>
              <w:t>вул. Тернопільська 34/4</w:t>
            </w:r>
          </w:p>
        </w:tc>
        <w:tc>
          <w:tcPr>
            <w:tcW w:w="1276" w:type="dxa"/>
          </w:tcPr>
          <w:p w:rsidR="00060FAE" w:rsidRDefault="00EA5B58" w:rsidP="002C1A77">
            <w:pPr>
              <w:rPr>
                <w:lang w:val="uk-UA"/>
              </w:rPr>
            </w:pPr>
            <w:r w:rsidRPr="00EA5B58">
              <w:rPr>
                <w:lang w:val="uk-UA"/>
              </w:rPr>
              <w:t>120</w:t>
            </w:r>
          </w:p>
        </w:tc>
        <w:tc>
          <w:tcPr>
            <w:tcW w:w="1985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  <w:tc>
          <w:tcPr>
            <w:tcW w:w="2403" w:type="dxa"/>
          </w:tcPr>
          <w:p w:rsidR="00060FAE" w:rsidRDefault="00060FAE" w:rsidP="002C1A77">
            <w:pPr>
              <w:rPr>
                <w:lang w:val="uk-UA"/>
              </w:rPr>
            </w:pPr>
          </w:p>
        </w:tc>
      </w:tr>
      <w:tr w:rsidR="00EA5B58" w:rsidTr="00060FAE">
        <w:tc>
          <w:tcPr>
            <w:tcW w:w="562" w:type="dxa"/>
          </w:tcPr>
          <w:p w:rsidR="00EA5B58" w:rsidRDefault="00EA5B58" w:rsidP="002C1A77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2" w:type="dxa"/>
          </w:tcPr>
          <w:p w:rsidR="00EA5B58" w:rsidRPr="00EA5B58" w:rsidRDefault="00EA5B58" w:rsidP="002C1A77">
            <w:pPr>
              <w:rPr>
                <w:lang w:val="uk-UA"/>
              </w:rPr>
            </w:pPr>
            <w:r w:rsidRPr="00EA5B58">
              <w:rPr>
                <w:lang w:val="uk-UA"/>
              </w:rPr>
              <w:t>проспект Миру, 61/2</w:t>
            </w:r>
          </w:p>
        </w:tc>
        <w:tc>
          <w:tcPr>
            <w:tcW w:w="1276" w:type="dxa"/>
          </w:tcPr>
          <w:p w:rsidR="00EA5B58" w:rsidRPr="00EA5B58" w:rsidRDefault="00EA5B58" w:rsidP="002C1A77">
            <w:pPr>
              <w:rPr>
                <w:lang w:val="uk-UA"/>
              </w:rPr>
            </w:pPr>
            <w:r>
              <w:rPr>
                <w:lang w:val="uk-UA"/>
              </w:rPr>
              <w:t>75,5</w:t>
            </w:r>
          </w:p>
        </w:tc>
        <w:tc>
          <w:tcPr>
            <w:tcW w:w="1985" w:type="dxa"/>
          </w:tcPr>
          <w:p w:rsidR="00EA5B58" w:rsidRDefault="00EA5B58" w:rsidP="002C1A77">
            <w:pPr>
              <w:rPr>
                <w:lang w:val="uk-UA"/>
              </w:rPr>
            </w:pPr>
          </w:p>
        </w:tc>
        <w:tc>
          <w:tcPr>
            <w:tcW w:w="2403" w:type="dxa"/>
          </w:tcPr>
          <w:p w:rsidR="00EA5B58" w:rsidRDefault="00EA5B58" w:rsidP="002C1A77">
            <w:pPr>
              <w:rPr>
                <w:lang w:val="uk-UA"/>
              </w:rPr>
            </w:pPr>
          </w:p>
        </w:tc>
      </w:tr>
    </w:tbl>
    <w:p w:rsidR="00060FAE" w:rsidRPr="00060FAE" w:rsidRDefault="00060FAE" w:rsidP="002C1A77">
      <w:pPr>
        <w:rPr>
          <w:lang w:val="uk-UA"/>
        </w:rPr>
      </w:pPr>
    </w:p>
    <w:p w:rsidR="002C1A77" w:rsidRPr="00060FAE" w:rsidRDefault="002C1A77" w:rsidP="002C1A77">
      <w:pPr>
        <w:rPr>
          <w:lang w:val="uk-UA"/>
        </w:rPr>
      </w:pPr>
    </w:p>
    <w:p w:rsidR="002C1A77" w:rsidRPr="00060FAE" w:rsidRDefault="002C1A77" w:rsidP="002C1A77">
      <w:pPr>
        <w:rPr>
          <w:lang w:val="uk-UA"/>
        </w:rPr>
      </w:pPr>
    </w:p>
    <w:p w:rsidR="002C1A77" w:rsidRDefault="00EA5B58" w:rsidP="002C1A77">
      <w:pPr>
        <w:rPr>
          <w:lang w:val="uk-UA"/>
        </w:rPr>
      </w:pPr>
      <w:r w:rsidRPr="00EA5B58">
        <w:rPr>
          <w:lang w:val="uk-UA"/>
        </w:rPr>
        <w:t>Керуючий справами виконавчого комітету</w:t>
      </w:r>
      <w:r w:rsidR="0092343A">
        <w:rPr>
          <w:lang w:val="uk-UA"/>
        </w:rPr>
        <w:tab/>
      </w:r>
      <w:r w:rsidR="0092343A">
        <w:rPr>
          <w:lang w:val="uk-UA"/>
        </w:rPr>
        <w:tab/>
      </w:r>
      <w:r w:rsidR="0092343A">
        <w:rPr>
          <w:lang w:val="uk-UA"/>
        </w:rPr>
        <w:tab/>
      </w:r>
      <w:r w:rsidR="0092343A">
        <w:rPr>
          <w:lang w:val="uk-UA"/>
        </w:rPr>
        <w:tab/>
      </w:r>
      <w:r w:rsidR="0092343A">
        <w:rPr>
          <w:lang w:val="uk-UA"/>
        </w:rPr>
        <w:tab/>
      </w:r>
      <w:r>
        <w:rPr>
          <w:lang w:val="uk-UA"/>
        </w:rPr>
        <w:t>Ю. Сабій</w:t>
      </w:r>
    </w:p>
    <w:p w:rsidR="00EA5B58" w:rsidRDefault="00EA5B58" w:rsidP="002C1A77">
      <w:pPr>
        <w:rPr>
          <w:lang w:val="uk-UA"/>
        </w:rPr>
      </w:pPr>
    </w:p>
    <w:p w:rsidR="00EA5B58" w:rsidRDefault="00EA5B58" w:rsidP="002C1A77">
      <w:pPr>
        <w:rPr>
          <w:lang w:val="uk-UA"/>
        </w:rPr>
      </w:pPr>
      <w:r>
        <w:rPr>
          <w:lang w:val="uk-UA"/>
        </w:rPr>
        <w:t xml:space="preserve">В.о. начальника управління житлово-комунального </w:t>
      </w:r>
    </w:p>
    <w:p w:rsidR="009C4C3D" w:rsidRDefault="0092343A">
      <w:r>
        <w:rPr>
          <w:lang w:val="uk-UA"/>
        </w:rPr>
        <w:t>Г</w:t>
      </w:r>
      <w:r w:rsidR="00EA5B58">
        <w:rPr>
          <w:lang w:val="uk-UA"/>
        </w:rPr>
        <w:t>осподарства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EA5B58">
        <w:rPr>
          <w:lang w:val="uk-UA"/>
        </w:rPr>
        <w:t>Н.Вітковська</w:t>
      </w:r>
      <w:bookmarkStart w:id="0" w:name="_GoBack"/>
      <w:bookmarkEnd w:id="0"/>
      <w:proofErr w:type="spellEnd"/>
    </w:p>
    <w:sectPr w:rsidR="009C4C3D" w:rsidSect="0009214C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4BE9"/>
    <w:multiLevelType w:val="hybridMultilevel"/>
    <w:tmpl w:val="D6B4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31"/>
    <w:rsid w:val="00060FAE"/>
    <w:rsid w:val="002C1A77"/>
    <w:rsid w:val="00791991"/>
    <w:rsid w:val="0092343A"/>
    <w:rsid w:val="00991304"/>
    <w:rsid w:val="009C4C3D"/>
    <w:rsid w:val="00CB3431"/>
    <w:rsid w:val="00EA5B58"/>
    <w:rsid w:val="00EC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1D0A-C24D-4E0F-B81F-100E76B9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1A77"/>
    <w:rPr>
      <w:b/>
      <w:bCs/>
    </w:rPr>
  </w:style>
  <w:style w:type="paragraph" w:styleId="a4">
    <w:name w:val="Body Text"/>
    <w:basedOn w:val="a"/>
    <w:link w:val="a5"/>
    <w:rsid w:val="002C1A77"/>
    <w:rPr>
      <w:b/>
      <w:bCs/>
    </w:rPr>
  </w:style>
  <w:style w:type="character" w:customStyle="1" w:styleId="a5">
    <w:name w:val="Основний текст Знак"/>
    <w:basedOn w:val="a0"/>
    <w:link w:val="a4"/>
    <w:rsid w:val="002C1A77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1">
    <w:name w:val="Звичайний (веб)1"/>
    <w:basedOn w:val="a"/>
    <w:rsid w:val="002C1A77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21">
    <w:name w:val="Основной текст 21"/>
    <w:basedOn w:val="a"/>
    <w:rsid w:val="002C1A77"/>
    <w:pPr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EC4F15"/>
    <w:pPr>
      <w:ind w:left="720"/>
      <w:contextualSpacing/>
    </w:pPr>
  </w:style>
  <w:style w:type="table" w:styleId="a7">
    <w:name w:val="Table Grid"/>
    <w:basedOn w:val="a1"/>
    <w:uiPriority w:val="39"/>
    <w:rsid w:val="0006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Полюк Роман Анатолійович</cp:lastModifiedBy>
  <cp:revision>3</cp:revision>
  <dcterms:created xsi:type="dcterms:W3CDTF">2020-01-09T06:31:00Z</dcterms:created>
  <dcterms:modified xsi:type="dcterms:W3CDTF">2020-01-09T16:07:00Z</dcterms:modified>
</cp:coreProperties>
</file>